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B4957" w14:textId="5B439825" w:rsidR="000F351D" w:rsidRPr="00A7758C" w:rsidRDefault="00F46381" w:rsidP="00F46381">
      <w:pPr>
        <w:jc w:val="center"/>
        <w:rPr>
          <w:rFonts w:ascii="標楷體" w:eastAsia="標楷體" w:hAnsi="標楷體"/>
          <w:sz w:val="28"/>
          <w:szCs w:val="28"/>
        </w:rPr>
      </w:pPr>
      <w:r w:rsidRPr="00A7758C">
        <w:rPr>
          <w:rFonts w:ascii="標楷體" w:eastAsia="標楷體" w:hAnsi="標楷體" w:hint="eastAsia"/>
          <w:sz w:val="28"/>
          <w:szCs w:val="28"/>
        </w:rPr>
        <w:t>三陽工業股份有限公司70周年捐助清寒學生助學專案計畫</w:t>
      </w:r>
    </w:p>
    <w:p w14:paraId="22BE2874" w14:textId="49287D08" w:rsidR="00F46381" w:rsidRPr="00A7758C" w:rsidRDefault="00F46381" w:rsidP="00F46381">
      <w:pPr>
        <w:jc w:val="center"/>
        <w:rPr>
          <w:rFonts w:ascii="標楷體" w:eastAsia="標楷體" w:hAnsi="標楷體"/>
          <w:sz w:val="28"/>
          <w:szCs w:val="28"/>
        </w:rPr>
      </w:pPr>
      <w:r w:rsidRPr="00A7758C">
        <w:rPr>
          <w:rFonts w:ascii="標楷體" w:eastAsia="標楷體" w:hAnsi="標楷體" w:hint="eastAsia"/>
          <w:sz w:val="28"/>
          <w:szCs w:val="28"/>
        </w:rPr>
        <w:t>114年度第</w:t>
      </w:r>
      <w:r w:rsidR="00A11000">
        <w:rPr>
          <w:rFonts w:ascii="標楷體" w:eastAsia="標楷體" w:hAnsi="標楷體" w:hint="eastAsia"/>
          <w:sz w:val="28"/>
          <w:szCs w:val="28"/>
        </w:rPr>
        <w:t>三</w:t>
      </w:r>
      <w:r w:rsidRPr="00A7758C">
        <w:rPr>
          <w:rFonts w:ascii="標楷體" w:eastAsia="標楷體" w:hAnsi="標楷體" w:hint="eastAsia"/>
          <w:sz w:val="28"/>
          <w:szCs w:val="28"/>
        </w:rPr>
        <w:t>季 執行進度 報告</w:t>
      </w:r>
    </w:p>
    <w:p w14:paraId="4B9C1260" w14:textId="74A64932" w:rsidR="00F46381" w:rsidRDefault="00F46381" w:rsidP="00F4638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一、執行</w:t>
      </w:r>
      <w:r w:rsidR="00FF2490">
        <w:rPr>
          <w:rFonts w:ascii="標楷體" w:eastAsia="標楷體" w:hAnsi="標楷體" w:hint="eastAsia"/>
        </w:rPr>
        <w:t>期間：114年</w:t>
      </w:r>
      <w:r w:rsidR="00A11000">
        <w:rPr>
          <w:rFonts w:ascii="標楷體" w:eastAsia="標楷體" w:hAnsi="標楷體" w:hint="eastAsia"/>
        </w:rPr>
        <w:t>7</w:t>
      </w:r>
      <w:r w:rsidR="00FF2490">
        <w:rPr>
          <w:rFonts w:ascii="標楷體" w:eastAsia="標楷體" w:hAnsi="標楷體" w:hint="eastAsia"/>
        </w:rPr>
        <w:t>月1日至</w:t>
      </w:r>
      <w:r w:rsidR="00A11000">
        <w:rPr>
          <w:rFonts w:ascii="標楷體" w:eastAsia="標楷體" w:hAnsi="標楷體" w:hint="eastAsia"/>
        </w:rPr>
        <w:t>9</w:t>
      </w:r>
      <w:r w:rsidR="00FF2490">
        <w:rPr>
          <w:rFonts w:ascii="標楷體" w:eastAsia="標楷體" w:hAnsi="標楷體" w:hint="eastAsia"/>
        </w:rPr>
        <w:t>月3</w:t>
      </w:r>
      <w:r w:rsidR="00626367">
        <w:rPr>
          <w:rFonts w:ascii="標楷體" w:eastAsia="標楷體" w:hAnsi="標楷體" w:hint="eastAsia"/>
        </w:rPr>
        <w:t>0</w:t>
      </w:r>
      <w:r w:rsidR="00FF2490">
        <w:rPr>
          <w:rFonts w:ascii="標楷體" w:eastAsia="標楷體" w:hAnsi="標楷體" w:hint="eastAsia"/>
        </w:rPr>
        <w:t>日</w:t>
      </w:r>
    </w:p>
    <w:p w14:paraId="41627C60" w14:textId="3CAD2C4D" w:rsidR="00FF2490" w:rsidRDefault="00FF2490" w:rsidP="00F4638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二、執行</w:t>
      </w:r>
      <w:r w:rsidR="00CC3D20">
        <w:rPr>
          <w:rFonts w:ascii="標楷體" w:eastAsia="標楷體" w:hAnsi="標楷體" w:hint="eastAsia"/>
        </w:rPr>
        <w:t>內容</w:t>
      </w:r>
    </w:p>
    <w:p w14:paraId="53D9DA59" w14:textId="6A9A1C93" w:rsidR="001718FA" w:rsidRDefault="00FF2490" w:rsidP="001718FA">
      <w:pPr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(一)助學經費</w:t>
      </w:r>
      <w:r w:rsidR="001718FA">
        <w:rPr>
          <w:rFonts w:ascii="標楷體" w:eastAsia="標楷體" w:hAnsi="標楷體" w:hint="eastAsia"/>
        </w:rPr>
        <w:t>：</w:t>
      </w:r>
      <w:r w:rsidR="001718FA" w:rsidRPr="001718FA">
        <w:rPr>
          <w:rFonts w:ascii="標楷體" w:eastAsia="標楷體" w:hAnsi="標楷體" w:hint="eastAsia"/>
        </w:rPr>
        <w:t>提供每位孩子每學期助學金，協助支付學雜費、文具費、書籍費與營養午餐費等。</w:t>
      </w:r>
      <w:r w:rsidR="003A2BD6">
        <w:rPr>
          <w:rFonts w:ascii="標楷體" w:eastAsia="標楷體" w:hAnsi="標楷體" w:hint="eastAsia"/>
        </w:rPr>
        <w:t>執行狀況如下表所示：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632"/>
        <w:gridCol w:w="1984"/>
        <w:gridCol w:w="1541"/>
        <w:gridCol w:w="1701"/>
        <w:gridCol w:w="1559"/>
        <w:gridCol w:w="1134"/>
      </w:tblGrid>
      <w:tr w:rsidR="006F475C" w:rsidRPr="00497360" w14:paraId="32EBD9D8" w14:textId="75E07A33" w:rsidTr="006F475C">
        <w:trPr>
          <w:jc w:val="center"/>
        </w:trPr>
        <w:tc>
          <w:tcPr>
            <w:tcW w:w="1632" w:type="dxa"/>
            <w:vAlign w:val="center"/>
          </w:tcPr>
          <w:p w14:paraId="679A7D4B" w14:textId="77777777" w:rsidR="006F475C" w:rsidRPr="00497360" w:rsidRDefault="006F475C" w:rsidP="001718FA">
            <w:pPr>
              <w:jc w:val="center"/>
              <w:rPr>
                <w:rFonts w:ascii="標楷體" w:eastAsia="標楷體" w:hAnsi="標楷體"/>
              </w:rPr>
            </w:pPr>
            <w:r w:rsidRPr="00497360">
              <w:rPr>
                <w:rFonts w:ascii="標楷體" w:eastAsia="標楷體" w:hAnsi="標楷體" w:hint="eastAsia"/>
              </w:rPr>
              <w:t>對    象</w:t>
            </w:r>
          </w:p>
        </w:tc>
        <w:tc>
          <w:tcPr>
            <w:tcW w:w="1984" w:type="dxa"/>
            <w:vAlign w:val="center"/>
          </w:tcPr>
          <w:p w14:paraId="5D376CDB" w14:textId="270763F7" w:rsidR="006F475C" w:rsidRPr="00497360" w:rsidRDefault="006F475C" w:rsidP="001718FA">
            <w:pPr>
              <w:jc w:val="center"/>
              <w:rPr>
                <w:rFonts w:ascii="標楷體" w:eastAsia="標楷體" w:hAnsi="標楷體"/>
              </w:rPr>
            </w:pPr>
            <w:r w:rsidRPr="00497360">
              <w:rPr>
                <w:rFonts w:ascii="標楷體" w:eastAsia="標楷體" w:hAnsi="標楷體" w:hint="eastAsia"/>
              </w:rPr>
              <w:t>助學經費</w:t>
            </w:r>
          </w:p>
        </w:tc>
        <w:tc>
          <w:tcPr>
            <w:tcW w:w="1541" w:type="dxa"/>
            <w:vAlign w:val="center"/>
          </w:tcPr>
          <w:p w14:paraId="20675927" w14:textId="17FE818E" w:rsidR="006F475C" w:rsidRDefault="006F475C" w:rsidP="001718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服務人次</w:t>
            </w:r>
          </w:p>
        </w:tc>
        <w:tc>
          <w:tcPr>
            <w:tcW w:w="1701" w:type="dxa"/>
            <w:vAlign w:val="center"/>
          </w:tcPr>
          <w:p w14:paraId="775274E1" w14:textId="01BF20D8" w:rsidR="006F475C" w:rsidRDefault="006F475C" w:rsidP="001718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114年第</w:t>
            </w:r>
            <w:r w:rsidR="005B5107"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 w:hint="eastAsia"/>
              </w:rPr>
              <w:t>季服務人次</w:t>
            </w:r>
          </w:p>
        </w:tc>
        <w:tc>
          <w:tcPr>
            <w:tcW w:w="1559" w:type="dxa"/>
            <w:vAlign w:val="center"/>
          </w:tcPr>
          <w:p w14:paraId="5C580293" w14:textId="77777777" w:rsidR="008E23CA" w:rsidRPr="008E23CA" w:rsidRDefault="008E23CA" w:rsidP="001718FA">
            <w:pPr>
              <w:jc w:val="center"/>
              <w:rPr>
                <w:rFonts w:ascii="標楷體" w:eastAsia="標楷體" w:hAnsi="標楷體"/>
                <w:highlight w:val="yellow"/>
              </w:rPr>
            </w:pPr>
            <w:r w:rsidRPr="008E23CA">
              <w:rPr>
                <w:rFonts w:ascii="標楷體" w:eastAsia="標楷體" w:hAnsi="標楷體" w:hint="eastAsia"/>
                <w:highlight w:val="yellow"/>
              </w:rPr>
              <w:t>累計</w:t>
            </w:r>
          </w:p>
          <w:p w14:paraId="14F15980" w14:textId="622263B5" w:rsidR="006F475C" w:rsidRPr="008E23CA" w:rsidRDefault="006F475C" w:rsidP="001718FA">
            <w:pPr>
              <w:jc w:val="center"/>
              <w:rPr>
                <w:rFonts w:ascii="標楷體" w:eastAsia="標楷體" w:hAnsi="標楷體"/>
                <w:highlight w:val="yellow"/>
              </w:rPr>
            </w:pPr>
            <w:r w:rsidRPr="008E23CA">
              <w:rPr>
                <w:rFonts w:ascii="標楷體" w:eastAsia="標楷體" w:hAnsi="標楷體" w:hint="eastAsia"/>
                <w:highlight w:val="yellow"/>
              </w:rPr>
              <w:t>使用經費</w:t>
            </w:r>
          </w:p>
        </w:tc>
        <w:tc>
          <w:tcPr>
            <w:tcW w:w="1134" w:type="dxa"/>
            <w:vAlign w:val="center"/>
          </w:tcPr>
          <w:p w14:paraId="4F4E1EB3" w14:textId="77777777" w:rsidR="00153482" w:rsidRDefault="00153482" w:rsidP="001718FA">
            <w:pPr>
              <w:jc w:val="center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累計</w:t>
            </w:r>
          </w:p>
          <w:p w14:paraId="3FBCF921" w14:textId="2E92C2F6" w:rsidR="006F475C" w:rsidRPr="00153482" w:rsidRDefault="006F475C" w:rsidP="001718FA">
            <w:pPr>
              <w:jc w:val="center"/>
              <w:rPr>
                <w:rFonts w:ascii="標楷體" w:eastAsia="標楷體" w:hAnsi="標楷體"/>
                <w:highlight w:val="yellow"/>
              </w:rPr>
            </w:pPr>
            <w:r w:rsidRPr="00153482">
              <w:rPr>
                <w:rFonts w:ascii="標楷體" w:eastAsia="標楷體" w:hAnsi="標楷體" w:hint="eastAsia"/>
                <w:highlight w:val="yellow"/>
              </w:rPr>
              <w:t>達成率</w:t>
            </w:r>
          </w:p>
        </w:tc>
      </w:tr>
      <w:tr w:rsidR="006F475C" w:rsidRPr="00497360" w14:paraId="6DE3C3DE" w14:textId="4FAE318B" w:rsidTr="006F475C">
        <w:trPr>
          <w:jc w:val="center"/>
        </w:trPr>
        <w:tc>
          <w:tcPr>
            <w:tcW w:w="1632" w:type="dxa"/>
            <w:vAlign w:val="center"/>
          </w:tcPr>
          <w:p w14:paraId="1D10EFDD" w14:textId="30DC2CB5" w:rsidR="006F475C" w:rsidRPr="00497360" w:rsidRDefault="006F475C" w:rsidP="001718FA">
            <w:pPr>
              <w:jc w:val="center"/>
              <w:rPr>
                <w:rFonts w:ascii="標楷體" w:eastAsia="標楷體" w:hAnsi="標楷體"/>
              </w:rPr>
            </w:pPr>
            <w:r w:rsidRPr="00497360">
              <w:rPr>
                <w:rFonts w:ascii="標楷體" w:eastAsia="標楷體" w:hAnsi="標楷體" w:hint="eastAsia"/>
              </w:rPr>
              <w:t>大學</w:t>
            </w:r>
          </w:p>
        </w:tc>
        <w:tc>
          <w:tcPr>
            <w:tcW w:w="1984" w:type="dxa"/>
            <w:vAlign w:val="center"/>
          </w:tcPr>
          <w:p w14:paraId="73602E30" w14:textId="6192C49C" w:rsidR="006F475C" w:rsidRPr="00497360" w:rsidRDefault="006F475C" w:rsidP="001718FA">
            <w:pPr>
              <w:jc w:val="center"/>
              <w:rPr>
                <w:rFonts w:ascii="標楷體" w:eastAsia="標楷體" w:hAnsi="標楷體"/>
              </w:rPr>
            </w:pPr>
            <w:r w:rsidRPr="00497360">
              <w:rPr>
                <w:rFonts w:ascii="標楷體" w:eastAsia="標楷體" w:hAnsi="標楷體" w:hint="eastAsia"/>
              </w:rPr>
              <w:t>每學期15000元</w:t>
            </w:r>
          </w:p>
        </w:tc>
        <w:tc>
          <w:tcPr>
            <w:tcW w:w="1541" w:type="dxa"/>
            <w:vAlign w:val="center"/>
          </w:tcPr>
          <w:p w14:paraId="5674EA94" w14:textId="19BCE4F4" w:rsidR="006F475C" w:rsidRDefault="006F475C" w:rsidP="001718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25人次/年</w:t>
            </w:r>
          </w:p>
        </w:tc>
        <w:tc>
          <w:tcPr>
            <w:tcW w:w="1701" w:type="dxa"/>
            <w:vAlign w:val="center"/>
          </w:tcPr>
          <w:p w14:paraId="06B732A9" w14:textId="035C32E3" w:rsidR="006F475C" w:rsidRDefault="005B5107" w:rsidP="001718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6F475C"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1559" w:type="dxa"/>
            <w:vAlign w:val="center"/>
          </w:tcPr>
          <w:p w14:paraId="3A9FCCA1" w14:textId="5D282F5D" w:rsidR="006F475C" w:rsidRPr="008E23CA" w:rsidRDefault="008E23CA" w:rsidP="001718FA">
            <w:pPr>
              <w:jc w:val="center"/>
              <w:rPr>
                <w:rFonts w:ascii="標楷體" w:eastAsia="標楷體" w:hAnsi="標楷體"/>
                <w:highlight w:val="yellow"/>
              </w:rPr>
            </w:pPr>
            <w:r w:rsidRPr="008E23CA">
              <w:rPr>
                <w:rFonts w:ascii="標楷體" w:eastAsia="標楷體" w:hAnsi="標楷體"/>
                <w:highlight w:val="yellow"/>
              </w:rPr>
              <w:t>90,000</w:t>
            </w:r>
            <w:r w:rsidR="006F475C" w:rsidRPr="008E23CA">
              <w:rPr>
                <w:rFonts w:ascii="標楷體" w:eastAsia="標楷體" w:hAnsi="標楷體" w:hint="eastAsia"/>
                <w:highlight w:val="yellow"/>
              </w:rPr>
              <w:t>元</w:t>
            </w:r>
          </w:p>
        </w:tc>
        <w:tc>
          <w:tcPr>
            <w:tcW w:w="1134" w:type="dxa"/>
            <w:vAlign w:val="center"/>
          </w:tcPr>
          <w:p w14:paraId="68AF7111" w14:textId="349335D6" w:rsidR="006F475C" w:rsidRPr="00153482" w:rsidRDefault="006100D5" w:rsidP="001718FA">
            <w:pPr>
              <w:jc w:val="center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24</w:t>
            </w:r>
            <w:r w:rsidR="006F475C" w:rsidRPr="00153482">
              <w:rPr>
                <w:rFonts w:ascii="標楷體" w:eastAsia="標楷體" w:hAnsi="標楷體" w:hint="eastAsia"/>
                <w:highlight w:val="yellow"/>
              </w:rPr>
              <w:t>﹪</w:t>
            </w:r>
          </w:p>
        </w:tc>
      </w:tr>
      <w:tr w:rsidR="006F475C" w:rsidRPr="00497360" w14:paraId="41A374C8" w14:textId="2D9195A2" w:rsidTr="006F475C">
        <w:trPr>
          <w:jc w:val="center"/>
        </w:trPr>
        <w:tc>
          <w:tcPr>
            <w:tcW w:w="1632" w:type="dxa"/>
            <w:vAlign w:val="center"/>
          </w:tcPr>
          <w:p w14:paraId="55DE1674" w14:textId="77777777" w:rsidR="006F475C" w:rsidRPr="00497360" w:rsidRDefault="006F475C" w:rsidP="001718FA">
            <w:pPr>
              <w:jc w:val="center"/>
              <w:rPr>
                <w:rFonts w:ascii="標楷體" w:eastAsia="標楷體" w:hAnsi="標楷體"/>
              </w:rPr>
            </w:pPr>
            <w:r w:rsidRPr="00497360">
              <w:rPr>
                <w:rFonts w:ascii="標楷體" w:eastAsia="標楷體" w:hAnsi="標楷體" w:hint="eastAsia"/>
              </w:rPr>
              <w:t>高中(職)</w:t>
            </w:r>
          </w:p>
        </w:tc>
        <w:tc>
          <w:tcPr>
            <w:tcW w:w="1984" w:type="dxa"/>
            <w:vAlign w:val="center"/>
          </w:tcPr>
          <w:p w14:paraId="57FF7592" w14:textId="568D7242" w:rsidR="006F475C" w:rsidRPr="00497360" w:rsidRDefault="006F475C" w:rsidP="001718FA">
            <w:pPr>
              <w:jc w:val="center"/>
              <w:rPr>
                <w:rFonts w:ascii="標楷體" w:eastAsia="標楷體" w:hAnsi="標楷體"/>
              </w:rPr>
            </w:pPr>
            <w:r w:rsidRPr="00497360">
              <w:rPr>
                <w:rFonts w:ascii="標楷體" w:eastAsia="標楷體" w:hAnsi="標楷體" w:hint="eastAsia"/>
              </w:rPr>
              <w:t>每學期10000元</w:t>
            </w:r>
          </w:p>
        </w:tc>
        <w:tc>
          <w:tcPr>
            <w:tcW w:w="1541" w:type="dxa"/>
            <w:vAlign w:val="center"/>
          </w:tcPr>
          <w:p w14:paraId="73330871" w14:textId="7EA8193D" w:rsidR="006F475C" w:rsidRDefault="006F475C" w:rsidP="001718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30人次/年</w:t>
            </w:r>
          </w:p>
        </w:tc>
        <w:tc>
          <w:tcPr>
            <w:tcW w:w="1701" w:type="dxa"/>
            <w:vAlign w:val="center"/>
          </w:tcPr>
          <w:p w14:paraId="73856B72" w14:textId="6D55C413" w:rsidR="006F475C" w:rsidRDefault="005B5107" w:rsidP="001718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6F475C"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1559" w:type="dxa"/>
            <w:vAlign w:val="center"/>
          </w:tcPr>
          <w:p w14:paraId="26DD470A" w14:textId="5F27CD66" w:rsidR="006F475C" w:rsidRPr="008E23CA" w:rsidRDefault="008E23CA" w:rsidP="001718FA">
            <w:pPr>
              <w:jc w:val="center"/>
              <w:rPr>
                <w:rFonts w:ascii="標楷體" w:eastAsia="標楷體" w:hAnsi="標楷體"/>
                <w:highlight w:val="yellow"/>
              </w:rPr>
            </w:pPr>
            <w:r w:rsidRPr="008E23CA">
              <w:rPr>
                <w:rFonts w:ascii="標楷體" w:eastAsia="標楷體" w:hAnsi="標楷體"/>
                <w:highlight w:val="yellow"/>
              </w:rPr>
              <w:t>70,000</w:t>
            </w:r>
            <w:r w:rsidR="006F475C" w:rsidRPr="008E23CA">
              <w:rPr>
                <w:rFonts w:ascii="標楷體" w:eastAsia="標楷體" w:hAnsi="標楷體" w:hint="eastAsia"/>
                <w:highlight w:val="yellow"/>
              </w:rPr>
              <w:t>元</w:t>
            </w:r>
          </w:p>
        </w:tc>
        <w:tc>
          <w:tcPr>
            <w:tcW w:w="1134" w:type="dxa"/>
            <w:vAlign w:val="center"/>
          </w:tcPr>
          <w:p w14:paraId="45263660" w14:textId="1D3625B4" w:rsidR="006F475C" w:rsidRPr="00153482" w:rsidRDefault="00D951EA" w:rsidP="001718FA">
            <w:pPr>
              <w:jc w:val="center"/>
              <w:rPr>
                <w:rFonts w:ascii="標楷體" w:eastAsia="標楷體" w:hAnsi="標楷體"/>
                <w:highlight w:val="yellow"/>
              </w:rPr>
            </w:pPr>
            <w:r w:rsidRPr="00153482">
              <w:rPr>
                <w:rFonts w:ascii="標楷體" w:eastAsia="標楷體" w:hAnsi="標楷體" w:hint="eastAsia"/>
                <w:highlight w:val="yellow"/>
              </w:rPr>
              <w:t>23</w:t>
            </w:r>
            <w:r w:rsidR="006F475C" w:rsidRPr="00153482">
              <w:rPr>
                <w:rFonts w:ascii="標楷體" w:eastAsia="標楷體" w:hAnsi="標楷體" w:hint="eastAsia"/>
                <w:highlight w:val="yellow"/>
              </w:rPr>
              <w:t>﹪</w:t>
            </w:r>
          </w:p>
        </w:tc>
      </w:tr>
      <w:tr w:rsidR="006F475C" w14:paraId="6A79DBEE" w14:textId="6600E880" w:rsidTr="006F475C">
        <w:trPr>
          <w:jc w:val="center"/>
        </w:trPr>
        <w:tc>
          <w:tcPr>
            <w:tcW w:w="1632" w:type="dxa"/>
            <w:vAlign w:val="center"/>
          </w:tcPr>
          <w:p w14:paraId="70FFE206" w14:textId="77777777" w:rsidR="006F475C" w:rsidRDefault="006F475C" w:rsidP="001718FA">
            <w:pPr>
              <w:jc w:val="center"/>
              <w:rPr>
                <w:rFonts w:ascii="標楷體" w:eastAsia="標楷體" w:hAnsi="標楷體"/>
              </w:rPr>
            </w:pPr>
            <w:r w:rsidRPr="00497360">
              <w:rPr>
                <w:rFonts w:ascii="標楷體" w:eastAsia="標楷體" w:hAnsi="標楷體" w:hint="eastAsia"/>
              </w:rPr>
              <w:t>公立國中</w:t>
            </w:r>
          </w:p>
          <w:p w14:paraId="36C3F226" w14:textId="3D0E848D" w:rsidR="006F475C" w:rsidRPr="00497360" w:rsidRDefault="006F475C" w:rsidP="001718FA">
            <w:pPr>
              <w:jc w:val="center"/>
              <w:rPr>
                <w:rFonts w:ascii="標楷體" w:eastAsia="標楷體" w:hAnsi="標楷體"/>
              </w:rPr>
            </w:pPr>
            <w:r w:rsidRPr="00497360">
              <w:rPr>
                <w:rFonts w:ascii="標楷體" w:eastAsia="標楷體" w:hAnsi="標楷體" w:hint="eastAsia"/>
              </w:rPr>
              <w:t>、公立國小</w:t>
            </w:r>
          </w:p>
        </w:tc>
        <w:tc>
          <w:tcPr>
            <w:tcW w:w="1984" w:type="dxa"/>
            <w:vAlign w:val="center"/>
          </w:tcPr>
          <w:p w14:paraId="1AFA114D" w14:textId="0B6522CD" w:rsidR="006F475C" w:rsidRPr="00497360" w:rsidRDefault="006F475C" w:rsidP="001718FA">
            <w:pPr>
              <w:jc w:val="center"/>
              <w:rPr>
                <w:rFonts w:ascii="標楷體" w:eastAsia="標楷體" w:hAnsi="標楷體"/>
              </w:rPr>
            </w:pPr>
            <w:r w:rsidRPr="00497360">
              <w:rPr>
                <w:rFonts w:ascii="標楷體" w:eastAsia="標楷體" w:hAnsi="標楷體" w:hint="eastAsia"/>
              </w:rPr>
              <w:t>每學期7000元</w:t>
            </w:r>
          </w:p>
        </w:tc>
        <w:tc>
          <w:tcPr>
            <w:tcW w:w="1541" w:type="dxa"/>
            <w:vAlign w:val="center"/>
          </w:tcPr>
          <w:p w14:paraId="7DD43115" w14:textId="11DD26A2" w:rsidR="006F475C" w:rsidRDefault="006F475C" w:rsidP="001718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35人次/年</w:t>
            </w:r>
          </w:p>
        </w:tc>
        <w:tc>
          <w:tcPr>
            <w:tcW w:w="1701" w:type="dxa"/>
            <w:vAlign w:val="center"/>
          </w:tcPr>
          <w:p w14:paraId="7160EC37" w14:textId="1E3713DE" w:rsidR="006F475C" w:rsidRDefault="00D951EA" w:rsidP="001718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6F475C"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1559" w:type="dxa"/>
            <w:vAlign w:val="center"/>
          </w:tcPr>
          <w:p w14:paraId="6685B7BC" w14:textId="4C92C0FB" w:rsidR="006F475C" w:rsidRPr="008E23CA" w:rsidRDefault="008E23CA" w:rsidP="001718FA">
            <w:pPr>
              <w:jc w:val="center"/>
              <w:rPr>
                <w:rFonts w:ascii="標楷體" w:eastAsia="標楷體" w:hAnsi="標楷體"/>
                <w:highlight w:val="yellow"/>
              </w:rPr>
            </w:pPr>
            <w:r w:rsidRPr="008E23CA">
              <w:rPr>
                <w:rFonts w:ascii="標楷體" w:eastAsia="標楷體" w:hAnsi="標楷體"/>
                <w:highlight w:val="yellow"/>
              </w:rPr>
              <w:t>1</w:t>
            </w:r>
            <w:r w:rsidR="005B5107">
              <w:rPr>
                <w:rFonts w:ascii="標楷體" w:eastAsia="標楷體" w:hAnsi="標楷體" w:hint="eastAsia"/>
                <w:highlight w:val="yellow"/>
              </w:rPr>
              <w:t>82</w:t>
            </w:r>
            <w:r w:rsidRPr="008E23CA">
              <w:rPr>
                <w:rFonts w:ascii="標楷體" w:eastAsia="標楷體" w:hAnsi="標楷體"/>
                <w:highlight w:val="yellow"/>
              </w:rPr>
              <w:t>,000</w:t>
            </w:r>
            <w:r w:rsidR="006F475C" w:rsidRPr="008E23CA">
              <w:rPr>
                <w:rFonts w:ascii="標楷體" w:eastAsia="標楷體" w:hAnsi="標楷體" w:hint="eastAsia"/>
                <w:highlight w:val="yellow"/>
              </w:rPr>
              <w:t>元</w:t>
            </w:r>
          </w:p>
        </w:tc>
        <w:tc>
          <w:tcPr>
            <w:tcW w:w="1134" w:type="dxa"/>
            <w:vAlign w:val="center"/>
          </w:tcPr>
          <w:p w14:paraId="4BE4585B" w14:textId="329540E0" w:rsidR="006F475C" w:rsidRPr="00153482" w:rsidRDefault="006100D5" w:rsidP="001718FA">
            <w:pPr>
              <w:jc w:val="center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7</w:t>
            </w:r>
            <w:r w:rsidR="005B5107">
              <w:rPr>
                <w:rFonts w:ascii="標楷體" w:eastAsia="標楷體" w:hAnsi="標楷體" w:hint="eastAsia"/>
                <w:highlight w:val="yellow"/>
              </w:rPr>
              <w:t>4</w:t>
            </w:r>
            <w:r w:rsidR="006F475C" w:rsidRPr="00153482">
              <w:rPr>
                <w:rFonts w:ascii="標楷體" w:eastAsia="標楷體" w:hAnsi="標楷體" w:hint="eastAsia"/>
                <w:highlight w:val="yellow"/>
              </w:rPr>
              <w:t>﹪</w:t>
            </w:r>
          </w:p>
        </w:tc>
      </w:tr>
    </w:tbl>
    <w:p w14:paraId="349AD8A2" w14:textId="77777777" w:rsidR="00C16F08" w:rsidRDefault="00C16F08" w:rsidP="00C16F08">
      <w:pPr>
        <w:rPr>
          <w:rFonts w:ascii="標楷體" w:eastAsia="標楷體" w:hAnsi="標楷體"/>
        </w:rPr>
      </w:pPr>
    </w:p>
    <w:p w14:paraId="52BCF8A3" w14:textId="454B3A90" w:rsidR="00C16F08" w:rsidRPr="00CB4174" w:rsidRDefault="00C16F08" w:rsidP="00C16F08">
      <w:pPr>
        <w:rPr>
          <w:rFonts w:ascii="標楷體" w:eastAsia="標楷體" w:hAnsi="標楷體"/>
        </w:rPr>
      </w:pPr>
      <w:r w:rsidRPr="00CB4174">
        <w:rPr>
          <w:rFonts w:ascii="標楷體" w:eastAsia="標楷體" w:hAnsi="標楷體" w:hint="eastAsia"/>
        </w:rPr>
        <w:t xml:space="preserve">    114年度第一季</w:t>
      </w:r>
      <w:r w:rsidR="005B5107" w:rsidRPr="00CB4174">
        <w:rPr>
          <w:rFonts w:ascii="標楷體" w:eastAsia="標楷體" w:hAnsi="標楷體" w:hint="eastAsia"/>
        </w:rPr>
        <w:t>至</w:t>
      </w:r>
      <w:r w:rsidRPr="00CB4174">
        <w:rPr>
          <w:rFonts w:ascii="標楷體" w:eastAsia="標楷體" w:hAnsi="標楷體" w:hint="eastAsia"/>
        </w:rPr>
        <w:t>第</w:t>
      </w:r>
      <w:r w:rsidR="005B5107" w:rsidRPr="00CB4174">
        <w:rPr>
          <w:rFonts w:ascii="標楷體" w:eastAsia="標楷體" w:hAnsi="標楷體" w:hint="eastAsia"/>
        </w:rPr>
        <w:t>三</w:t>
      </w:r>
      <w:r w:rsidRPr="00CB4174">
        <w:rPr>
          <w:rFonts w:ascii="標楷體" w:eastAsia="標楷體" w:hAnsi="標楷體" w:hint="eastAsia"/>
        </w:rPr>
        <w:t>季於大學與高中(職)為對象的助學經費累計達成率低，</w:t>
      </w:r>
      <w:r w:rsidR="00227B9F" w:rsidRPr="00CB4174">
        <w:rPr>
          <w:rFonts w:ascii="標楷體" w:eastAsia="標楷體" w:hAnsi="標楷體" w:hint="eastAsia"/>
        </w:rPr>
        <w:t>說明已於114年度第二季執行進度報告中</w:t>
      </w:r>
      <w:r w:rsidR="00CB4174">
        <w:rPr>
          <w:rFonts w:ascii="標楷體" w:eastAsia="標楷體" w:hAnsi="標楷體" w:hint="eastAsia"/>
        </w:rPr>
        <w:t>呈現</w:t>
      </w:r>
      <w:r w:rsidR="00227B9F" w:rsidRPr="00CB4174">
        <w:rPr>
          <w:rFonts w:ascii="標楷體" w:eastAsia="標楷體" w:hAnsi="標楷體" w:hint="eastAsia"/>
        </w:rPr>
        <w:t>。</w:t>
      </w:r>
    </w:p>
    <w:p w14:paraId="070E9318" w14:textId="46972C02" w:rsidR="00CB4174" w:rsidRPr="00CB4174" w:rsidRDefault="00C16F08" w:rsidP="00CB4174">
      <w:pPr>
        <w:rPr>
          <w:rFonts w:ascii="標楷體" w:eastAsia="標楷體" w:hAnsi="標楷體"/>
        </w:rPr>
      </w:pPr>
      <w:r w:rsidRPr="00CB4174">
        <w:rPr>
          <w:rFonts w:ascii="標楷體" w:eastAsia="標楷體" w:hAnsi="標楷體" w:hint="eastAsia"/>
        </w:rPr>
        <w:t xml:space="preserve">    而「優秀獎助學金申請辦法」已公告在</w:t>
      </w:r>
      <w:r w:rsidR="00F2502D" w:rsidRPr="00CB4174">
        <w:rPr>
          <w:rFonts w:ascii="標楷體" w:eastAsia="標楷體" w:hAnsi="標楷體" w:hint="eastAsia"/>
        </w:rPr>
        <w:t>本會</w:t>
      </w:r>
      <w:r w:rsidRPr="00CB4174">
        <w:rPr>
          <w:rFonts w:ascii="標楷體" w:eastAsia="標楷體" w:hAnsi="標楷體" w:hint="eastAsia"/>
        </w:rPr>
        <w:t>官網中，</w:t>
      </w:r>
      <w:r w:rsidR="00CB4174" w:rsidRPr="00CB4174">
        <w:rPr>
          <w:rFonts w:ascii="標楷體" w:eastAsia="標楷體" w:hAnsi="標楷體" w:hint="eastAsia"/>
        </w:rPr>
        <w:t>讓民眾自行申請，</w:t>
      </w:r>
      <w:r w:rsidR="00227B9F" w:rsidRPr="00CB4174">
        <w:rPr>
          <w:rFonts w:ascii="標楷體" w:eastAsia="標楷體" w:hAnsi="標楷體" w:hint="eastAsia"/>
        </w:rPr>
        <w:t>並於114年9月8日完成發函</w:t>
      </w:r>
      <w:r w:rsidR="00F2502D" w:rsidRPr="00CB4174">
        <w:rPr>
          <w:rFonts w:ascii="標楷體" w:eastAsia="標楷體" w:hAnsi="標楷體" w:hint="eastAsia"/>
        </w:rPr>
        <w:t>(文號：親慈字第114014號)</w:t>
      </w:r>
      <w:r w:rsidR="00227B9F" w:rsidRPr="00CB4174">
        <w:rPr>
          <w:rFonts w:ascii="標楷體" w:eastAsia="標楷體" w:hAnsi="標楷體" w:hint="eastAsia"/>
        </w:rPr>
        <w:t>至184所國立大專院校與公立高中職，</w:t>
      </w:r>
      <w:r w:rsidR="00F2502D" w:rsidRPr="00CB4174">
        <w:rPr>
          <w:rFonts w:ascii="標楷體" w:eastAsia="標楷體" w:hAnsi="標楷體" w:hint="eastAsia"/>
        </w:rPr>
        <w:t>區域包含基隆、台北市、新北市、桃園市、新竹市、新竹縣、南投縣、彰化縣、嘉義市、嘉義縣、</w:t>
      </w:r>
      <w:r w:rsidR="00CB4174" w:rsidRPr="00CB4174">
        <w:rPr>
          <w:rFonts w:ascii="標楷體" w:eastAsia="標楷體" w:hAnsi="標楷體" w:hint="eastAsia"/>
        </w:rPr>
        <w:t>高雄市與屏東縣，辦法中的收件日期為114年9月1日至10月15日，發放日期為114年11月1日至11月30日，故由此可推，第三季的累計達成率仍會偏低，預估於第四季能呈現100%的達成率。</w:t>
      </w:r>
    </w:p>
    <w:p w14:paraId="61C8BA99" w14:textId="77777777" w:rsidR="00C16F08" w:rsidRDefault="00C16F08" w:rsidP="001718FA">
      <w:pPr>
        <w:ind w:left="425" w:hangingChars="177" w:hanging="425"/>
        <w:rPr>
          <w:rFonts w:ascii="標楷體" w:eastAsia="標楷體" w:hAnsi="標楷體"/>
        </w:rPr>
      </w:pPr>
    </w:p>
    <w:p w14:paraId="1E0E348B" w14:textId="4246D8C9" w:rsidR="00F33662" w:rsidRDefault="00677B6A" w:rsidP="00F33662">
      <w:pPr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D77A5">
        <w:rPr>
          <w:rFonts w:ascii="標楷體" w:eastAsia="標楷體" w:hAnsi="標楷體" w:hint="eastAsia"/>
        </w:rPr>
        <w:t>本季</w:t>
      </w:r>
      <w:r w:rsidR="005B2623">
        <w:rPr>
          <w:rFonts w:ascii="標楷體" w:eastAsia="標楷體" w:hAnsi="標楷體" w:hint="eastAsia"/>
        </w:rPr>
        <w:t>捐助對象狀況如下表所示：</w:t>
      </w:r>
    </w:p>
    <w:tbl>
      <w:tblPr>
        <w:tblStyle w:val="ae"/>
        <w:tblW w:w="0" w:type="auto"/>
        <w:tblInd w:w="211" w:type="dxa"/>
        <w:tblLook w:val="04A0" w:firstRow="1" w:lastRow="0" w:firstColumn="1" w:lastColumn="0" w:noHBand="0" w:noVBand="1"/>
      </w:tblPr>
      <w:tblGrid>
        <w:gridCol w:w="1850"/>
        <w:gridCol w:w="1673"/>
        <w:gridCol w:w="6002"/>
      </w:tblGrid>
      <w:tr w:rsidR="00FD1EC7" w14:paraId="7CBE5E4D" w14:textId="77777777" w:rsidTr="00FD1EC7">
        <w:trPr>
          <w:trHeight w:val="348"/>
        </w:trPr>
        <w:tc>
          <w:tcPr>
            <w:tcW w:w="1882" w:type="dxa"/>
          </w:tcPr>
          <w:p w14:paraId="474E438C" w14:textId="57F301FC" w:rsidR="00FD1EC7" w:rsidRDefault="00FD1EC7" w:rsidP="006346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居住縣市</w:t>
            </w:r>
          </w:p>
        </w:tc>
        <w:tc>
          <w:tcPr>
            <w:tcW w:w="1701" w:type="dxa"/>
          </w:tcPr>
          <w:p w14:paraId="3A5AE027" w14:textId="7930D767" w:rsidR="00FD1EC7" w:rsidRDefault="00FD1EC7" w:rsidP="006346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福利身分</w:t>
            </w:r>
          </w:p>
        </w:tc>
        <w:tc>
          <w:tcPr>
            <w:tcW w:w="6124" w:type="dxa"/>
          </w:tcPr>
          <w:p w14:paraId="4B560378" w14:textId="371EDBD8" w:rsidR="00FD1EC7" w:rsidRDefault="00FD1EC7" w:rsidP="006346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家庭背景</w:t>
            </w:r>
          </w:p>
        </w:tc>
      </w:tr>
      <w:tr w:rsidR="00FD1EC7" w14:paraId="440349D2" w14:textId="77777777" w:rsidTr="00FD1EC7">
        <w:trPr>
          <w:trHeight w:val="1377"/>
        </w:trPr>
        <w:tc>
          <w:tcPr>
            <w:tcW w:w="1882" w:type="dxa"/>
          </w:tcPr>
          <w:p w14:paraId="77BFE734" w14:textId="211B4020" w:rsidR="00FD1EC7" w:rsidRDefault="00FD1EC7" w:rsidP="00822A0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桃園市觀音區</w:t>
            </w:r>
          </w:p>
        </w:tc>
        <w:tc>
          <w:tcPr>
            <w:tcW w:w="1701" w:type="dxa"/>
          </w:tcPr>
          <w:p w14:paraId="1367CEEF" w14:textId="2604B031" w:rsidR="00FD1EC7" w:rsidRDefault="00FD1EC7" w:rsidP="00822A0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身心障礙者</w:t>
            </w:r>
          </w:p>
        </w:tc>
        <w:tc>
          <w:tcPr>
            <w:tcW w:w="6124" w:type="dxa"/>
          </w:tcPr>
          <w:p w14:paraId="107A6F0F" w14:textId="5FA1C2A5" w:rsidR="00FD1EC7" w:rsidRDefault="00FD1EC7" w:rsidP="00822A0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該生與弟弟均患有廣泛性發展障礙症，母親需照顧該生與弟弟而無法工作，依靠父親微薄的工作收入維生。</w:t>
            </w:r>
          </w:p>
        </w:tc>
      </w:tr>
    </w:tbl>
    <w:p w14:paraId="1CA4DA13" w14:textId="77777777" w:rsidR="00BE2DD2" w:rsidRDefault="00BE2DD2" w:rsidP="00BE2DD2">
      <w:pPr>
        <w:rPr>
          <w:rFonts w:ascii="標楷體" w:eastAsia="標楷體" w:hAnsi="標楷體"/>
        </w:rPr>
      </w:pPr>
    </w:p>
    <w:p w14:paraId="69321A8C" w14:textId="43B0B756" w:rsidR="003A2BD6" w:rsidRPr="00BD1FEA" w:rsidRDefault="00BE2DD2" w:rsidP="00BE2DD2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lastRenderedPageBreak/>
        <w:t xml:space="preserve">    </w:t>
      </w:r>
      <w:r w:rsidRPr="00E50DDE">
        <w:rPr>
          <w:rFonts w:ascii="標楷體" w:eastAsia="標楷體" w:hAnsi="標楷體" w:hint="eastAsia"/>
          <w:b/>
          <w:bCs/>
        </w:rPr>
        <w:t>由上表所知，第</w:t>
      </w:r>
      <w:r w:rsidR="00CD77A5">
        <w:rPr>
          <w:rFonts w:ascii="標楷體" w:eastAsia="標楷體" w:hAnsi="標楷體" w:hint="eastAsia"/>
          <w:b/>
          <w:bCs/>
        </w:rPr>
        <w:t>三</w:t>
      </w:r>
      <w:r w:rsidRPr="00E50DDE">
        <w:rPr>
          <w:rFonts w:ascii="標楷體" w:eastAsia="標楷體" w:hAnsi="標楷體" w:hint="eastAsia"/>
          <w:b/>
          <w:bCs/>
        </w:rPr>
        <w:t>季助學經費的捐助對象共計</w:t>
      </w:r>
      <w:r w:rsidR="00CD77A5">
        <w:rPr>
          <w:rFonts w:ascii="標楷體" w:eastAsia="標楷體" w:hAnsi="標楷體" w:hint="eastAsia"/>
          <w:b/>
          <w:bCs/>
        </w:rPr>
        <w:t>1</w:t>
      </w:r>
      <w:r w:rsidRPr="00E50DDE">
        <w:rPr>
          <w:rFonts w:ascii="標楷體" w:eastAsia="標楷體" w:hAnsi="標楷體" w:hint="eastAsia"/>
          <w:b/>
          <w:bCs/>
        </w:rPr>
        <w:t>位，</w:t>
      </w:r>
      <w:r w:rsidR="00CD77A5">
        <w:rPr>
          <w:rFonts w:ascii="標楷體" w:eastAsia="標楷體" w:hAnsi="標楷體" w:hint="eastAsia"/>
          <w:b/>
          <w:bCs/>
        </w:rPr>
        <w:t>且持</w:t>
      </w:r>
      <w:r w:rsidRPr="00E50DDE">
        <w:rPr>
          <w:rFonts w:ascii="標楷體" w:eastAsia="標楷體" w:hAnsi="標楷體" w:hint="eastAsia"/>
          <w:b/>
          <w:bCs/>
        </w:rPr>
        <w:t>有福利身分，</w:t>
      </w:r>
      <w:r w:rsidR="003F7CBA" w:rsidRPr="00E50DDE">
        <w:rPr>
          <w:rFonts w:ascii="標楷體" w:eastAsia="標楷體" w:hAnsi="標楷體" w:hint="eastAsia"/>
          <w:b/>
          <w:bCs/>
        </w:rPr>
        <w:t>符合扶助弱勢家庭孩子能安心就學，專注課業學習，提升學業能力。</w:t>
      </w:r>
    </w:p>
    <w:p w14:paraId="60EB7A33" w14:textId="77777777" w:rsidR="00FF2490" w:rsidRDefault="00FF2490" w:rsidP="00F46381">
      <w:pPr>
        <w:rPr>
          <w:rFonts w:ascii="標楷體" w:eastAsia="標楷體" w:hAnsi="標楷體"/>
        </w:rPr>
      </w:pPr>
    </w:p>
    <w:p w14:paraId="777CD20E" w14:textId="397E2471" w:rsidR="00FF2490" w:rsidRDefault="00FF2490" w:rsidP="005E1C83">
      <w:pPr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(二)生活扶助金：</w:t>
      </w:r>
      <w:r w:rsidR="005E1C83" w:rsidRPr="005E1C83">
        <w:rPr>
          <w:rFonts w:ascii="標楷體" w:eastAsia="標楷體" w:hAnsi="標楷體" w:hint="eastAsia"/>
        </w:rPr>
        <w:t>提供給確有經濟扶助需求的清寒家庭，每位孩子每月2000元生活扶助金，每戶以四名為限，每個月15日固定撥款，協助孩子的學習費與各項生活所需費用。</w:t>
      </w:r>
      <w:r w:rsidR="00622D90">
        <w:rPr>
          <w:rFonts w:ascii="標楷體" w:eastAsia="標楷體" w:hAnsi="標楷體" w:hint="eastAsia"/>
        </w:rPr>
        <w:t>今年度的</w:t>
      </w:r>
      <w:r w:rsidR="00622D90" w:rsidRPr="00622D90">
        <w:rPr>
          <w:rFonts w:ascii="標楷體" w:eastAsia="標楷體" w:hAnsi="標楷體" w:hint="eastAsia"/>
        </w:rPr>
        <w:t>服務人次需達250人次</w:t>
      </w:r>
      <w:r w:rsidR="00622D90">
        <w:rPr>
          <w:rFonts w:ascii="標楷體" w:eastAsia="標楷體" w:hAnsi="標楷體" w:hint="eastAsia"/>
        </w:rPr>
        <w:t>，</w:t>
      </w:r>
      <w:r w:rsidR="00A34B03">
        <w:rPr>
          <w:rFonts w:ascii="標楷體" w:eastAsia="標楷體" w:hAnsi="標楷體" w:hint="eastAsia"/>
        </w:rPr>
        <w:t>本季</w:t>
      </w:r>
      <w:r w:rsidR="003C2924" w:rsidRPr="003C2924">
        <w:rPr>
          <w:rFonts w:ascii="標楷體" w:eastAsia="標楷體" w:hAnsi="標楷體" w:hint="eastAsia"/>
        </w:rPr>
        <w:t>執行狀況如下表所示：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930"/>
        <w:gridCol w:w="1417"/>
        <w:gridCol w:w="5812"/>
      </w:tblGrid>
      <w:tr w:rsidR="00FD1EC7" w14:paraId="055416AD" w14:textId="77777777" w:rsidTr="00FD1EC7">
        <w:trPr>
          <w:jc w:val="center"/>
        </w:trPr>
        <w:tc>
          <w:tcPr>
            <w:tcW w:w="1930" w:type="dxa"/>
            <w:vAlign w:val="center"/>
          </w:tcPr>
          <w:p w14:paraId="6F445310" w14:textId="76F327E3" w:rsidR="00FD1EC7" w:rsidRDefault="00FD1EC7" w:rsidP="006355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居住縣市</w:t>
            </w:r>
          </w:p>
        </w:tc>
        <w:tc>
          <w:tcPr>
            <w:tcW w:w="1417" w:type="dxa"/>
            <w:vAlign w:val="center"/>
          </w:tcPr>
          <w:p w14:paraId="733729E3" w14:textId="68FAD46F" w:rsidR="00FD1EC7" w:rsidRDefault="00FD1EC7" w:rsidP="006355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福利身分</w:t>
            </w:r>
          </w:p>
        </w:tc>
        <w:tc>
          <w:tcPr>
            <w:tcW w:w="5812" w:type="dxa"/>
            <w:vAlign w:val="center"/>
          </w:tcPr>
          <w:p w14:paraId="264EE5B3" w14:textId="79B4893A" w:rsidR="00FD1EC7" w:rsidRDefault="00FD1EC7" w:rsidP="006355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家庭背景</w:t>
            </w:r>
          </w:p>
        </w:tc>
      </w:tr>
      <w:tr w:rsidR="00FD1EC7" w14:paraId="3D06D5B5" w14:textId="77777777" w:rsidTr="00FD1EC7">
        <w:trPr>
          <w:jc w:val="center"/>
        </w:trPr>
        <w:tc>
          <w:tcPr>
            <w:tcW w:w="1930" w:type="dxa"/>
            <w:vAlign w:val="center"/>
          </w:tcPr>
          <w:p w14:paraId="63CA2723" w14:textId="77777777" w:rsidR="00FD1EC7" w:rsidRDefault="00FD1EC7" w:rsidP="00A459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台中市北屯區</w:t>
            </w:r>
          </w:p>
        </w:tc>
        <w:tc>
          <w:tcPr>
            <w:tcW w:w="1417" w:type="dxa"/>
            <w:vAlign w:val="center"/>
          </w:tcPr>
          <w:p w14:paraId="1B28FECB" w14:textId="77777777" w:rsidR="00FD1EC7" w:rsidRPr="000D2CB8" w:rsidRDefault="00FD1EC7" w:rsidP="00A45957">
            <w:pPr>
              <w:rPr>
                <w:rFonts w:ascii="標楷體" w:eastAsia="標楷體" w:hAnsi="標楷體"/>
              </w:rPr>
            </w:pPr>
            <w:r w:rsidRPr="00A432EC">
              <w:rPr>
                <w:rFonts w:ascii="標楷體" w:eastAsia="標楷體" w:hAnsi="標楷體" w:hint="eastAsia"/>
              </w:rPr>
              <w:t>低收入戶</w:t>
            </w:r>
          </w:p>
        </w:tc>
        <w:tc>
          <w:tcPr>
            <w:tcW w:w="5812" w:type="dxa"/>
            <w:vAlign w:val="center"/>
          </w:tcPr>
          <w:p w14:paraId="0EC384B2" w14:textId="77777777" w:rsidR="00FD1EC7" w:rsidRPr="00D41E93" w:rsidRDefault="00FD1EC7" w:rsidP="00A459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母親突發中風臥床，父親的工作收入無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法負擔看護費、房租、家用，以及該生與弟弟的教育費用。</w:t>
            </w:r>
          </w:p>
        </w:tc>
      </w:tr>
      <w:tr w:rsidR="00FD1EC7" w14:paraId="4018D795" w14:textId="77777777" w:rsidTr="00FD1EC7">
        <w:trPr>
          <w:jc w:val="center"/>
        </w:trPr>
        <w:tc>
          <w:tcPr>
            <w:tcW w:w="1930" w:type="dxa"/>
            <w:vAlign w:val="center"/>
          </w:tcPr>
          <w:p w14:paraId="14F9E5DA" w14:textId="77777777" w:rsidR="00FD1EC7" w:rsidRDefault="00FD1EC7" w:rsidP="00A459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苗栗縣苑裡鎮</w:t>
            </w:r>
          </w:p>
        </w:tc>
        <w:tc>
          <w:tcPr>
            <w:tcW w:w="1417" w:type="dxa"/>
            <w:vAlign w:val="center"/>
          </w:tcPr>
          <w:p w14:paraId="0BACDF30" w14:textId="77777777" w:rsidR="00FD1EC7" w:rsidRPr="00571A35" w:rsidRDefault="00FD1EC7" w:rsidP="00A45957">
            <w:pPr>
              <w:rPr>
                <w:rFonts w:ascii="標楷體" w:eastAsia="標楷體" w:hAnsi="標楷體"/>
              </w:rPr>
            </w:pPr>
            <w:r w:rsidRPr="00F17D27">
              <w:rPr>
                <w:rFonts w:ascii="標楷體" w:eastAsia="標楷體" w:hAnsi="標楷體" w:hint="eastAsia"/>
              </w:rPr>
              <w:t>身心障礙者</w:t>
            </w:r>
          </w:p>
        </w:tc>
        <w:tc>
          <w:tcPr>
            <w:tcW w:w="5812" w:type="dxa"/>
            <w:vAlign w:val="center"/>
          </w:tcPr>
          <w:p w14:paraId="01FAF9C0" w14:textId="77777777" w:rsidR="00FD1EC7" w:rsidRDefault="00FD1EC7" w:rsidP="00A459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父母親均為身障者，依靠父親的清潔臨時工收入維生，然需頻繁支付母親的醫療與交通費用。</w:t>
            </w:r>
          </w:p>
        </w:tc>
      </w:tr>
      <w:tr w:rsidR="00FD1EC7" w14:paraId="7BE6DD93" w14:textId="77777777" w:rsidTr="00FD1EC7">
        <w:trPr>
          <w:jc w:val="center"/>
        </w:trPr>
        <w:tc>
          <w:tcPr>
            <w:tcW w:w="1930" w:type="dxa"/>
            <w:vAlign w:val="center"/>
          </w:tcPr>
          <w:p w14:paraId="6FB53449" w14:textId="77777777" w:rsidR="00FD1EC7" w:rsidRDefault="00FD1EC7" w:rsidP="00A459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南投縣南投市</w:t>
            </w:r>
          </w:p>
        </w:tc>
        <w:tc>
          <w:tcPr>
            <w:tcW w:w="1417" w:type="dxa"/>
            <w:vAlign w:val="center"/>
          </w:tcPr>
          <w:p w14:paraId="49584CA0" w14:textId="77777777" w:rsidR="00FD1EC7" w:rsidRPr="00A432EC" w:rsidRDefault="00FD1EC7" w:rsidP="00A459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身心障礙者</w:t>
            </w:r>
          </w:p>
        </w:tc>
        <w:tc>
          <w:tcPr>
            <w:tcW w:w="5812" w:type="dxa"/>
            <w:vAlign w:val="center"/>
          </w:tcPr>
          <w:p w14:paraId="5B807907" w14:textId="77777777" w:rsidR="00FD1EC7" w:rsidRPr="006079D0" w:rsidRDefault="00FD1EC7" w:rsidP="00A459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父親臥床10年，依靠母親的2份工作收入支付房租、醫療費用、生活開銷，以及該生與弟弟的教育費用。</w:t>
            </w:r>
          </w:p>
        </w:tc>
      </w:tr>
      <w:tr w:rsidR="00FD1EC7" w14:paraId="678E55D1" w14:textId="77777777" w:rsidTr="00FD1EC7">
        <w:trPr>
          <w:jc w:val="center"/>
        </w:trPr>
        <w:tc>
          <w:tcPr>
            <w:tcW w:w="1930" w:type="dxa"/>
            <w:vAlign w:val="center"/>
          </w:tcPr>
          <w:p w14:paraId="7D9A3C5F" w14:textId="77777777" w:rsidR="00FD1EC7" w:rsidRDefault="00FD1EC7" w:rsidP="00A459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苗栗縣頭屋鄉</w:t>
            </w:r>
          </w:p>
        </w:tc>
        <w:tc>
          <w:tcPr>
            <w:tcW w:w="1417" w:type="dxa"/>
            <w:vAlign w:val="center"/>
          </w:tcPr>
          <w:p w14:paraId="41319105" w14:textId="77777777" w:rsidR="00FD1EC7" w:rsidRPr="00470624" w:rsidRDefault="00FD1EC7" w:rsidP="00A45957">
            <w:pPr>
              <w:rPr>
                <w:rFonts w:ascii="標楷體" w:eastAsia="標楷體" w:hAnsi="標楷體"/>
              </w:rPr>
            </w:pPr>
            <w:r w:rsidRPr="00A432EC">
              <w:rPr>
                <w:rFonts w:ascii="標楷體" w:eastAsia="標楷體" w:hAnsi="標楷體" w:hint="eastAsia"/>
              </w:rPr>
              <w:t>低收入戶</w:t>
            </w:r>
          </w:p>
        </w:tc>
        <w:tc>
          <w:tcPr>
            <w:tcW w:w="5812" w:type="dxa"/>
            <w:vAlign w:val="center"/>
          </w:tcPr>
          <w:p w14:paraId="25953580" w14:textId="77777777" w:rsidR="00FD1EC7" w:rsidRPr="001C57CA" w:rsidRDefault="00FD1EC7" w:rsidP="00A459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父親因意外往生，母親的工作收入無法負擔該生與2位手足的生活與教育費用。</w:t>
            </w:r>
          </w:p>
        </w:tc>
      </w:tr>
      <w:tr w:rsidR="00FD1EC7" w14:paraId="2D894FB0" w14:textId="77777777" w:rsidTr="00FD1EC7">
        <w:trPr>
          <w:jc w:val="center"/>
        </w:trPr>
        <w:tc>
          <w:tcPr>
            <w:tcW w:w="1930" w:type="dxa"/>
            <w:vAlign w:val="center"/>
          </w:tcPr>
          <w:p w14:paraId="1B9ECE89" w14:textId="77777777" w:rsidR="00FD1EC7" w:rsidRDefault="00FD1EC7" w:rsidP="00A459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新竹縣五峰鄉</w:t>
            </w:r>
          </w:p>
        </w:tc>
        <w:tc>
          <w:tcPr>
            <w:tcW w:w="1417" w:type="dxa"/>
            <w:vAlign w:val="center"/>
          </w:tcPr>
          <w:p w14:paraId="0853C5A9" w14:textId="77777777" w:rsidR="00FD1EC7" w:rsidRPr="00A432EC" w:rsidRDefault="00FD1EC7" w:rsidP="00A45957">
            <w:pPr>
              <w:rPr>
                <w:rFonts w:ascii="標楷體" w:eastAsia="標楷體" w:hAnsi="標楷體"/>
              </w:rPr>
            </w:pPr>
            <w:r w:rsidRPr="00B63324">
              <w:rPr>
                <w:rFonts w:ascii="標楷體" w:eastAsia="標楷體" w:hAnsi="標楷體" w:hint="eastAsia"/>
              </w:rPr>
              <w:t>一般戶(家庭遭遇變故)</w:t>
            </w:r>
          </w:p>
        </w:tc>
        <w:tc>
          <w:tcPr>
            <w:tcW w:w="5812" w:type="dxa"/>
            <w:vAlign w:val="center"/>
          </w:tcPr>
          <w:p w14:paraId="10D29EEB" w14:textId="77777777" w:rsidR="00FD1EC7" w:rsidRPr="006079D0" w:rsidRDefault="00FD1EC7" w:rsidP="00A459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父親即將入獄服刑，母親需獨自撫養該生與2位手足，因病休養中，無法支付生活開銷與教育費用。</w:t>
            </w:r>
          </w:p>
        </w:tc>
      </w:tr>
      <w:tr w:rsidR="00FD1EC7" w14:paraId="1F40F0C3" w14:textId="77777777" w:rsidTr="00FD1EC7">
        <w:trPr>
          <w:jc w:val="center"/>
        </w:trPr>
        <w:tc>
          <w:tcPr>
            <w:tcW w:w="1930" w:type="dxa"/>
            <w:vAlign w:val="center"/>
          </w:tcPr>
          <w:p w14:paraId="34831ABC" w14:textId="77777777" w:rsidR="00FD1EC7" w:rsidRDefault="00FD1EC7" w:rsidP="00A459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南投縣南投市</w:t>
            </w:r>
          </w:p>
        </w:tc>
        <w:tc>
          <w:tcPr>
            <w:tcW w:w="1417" w:type="dxa"/>
            <w:vAlign w:val="center"/>
          </w:tcPr>
          <w:p w14:paraId="76B779A8" w14:textId="77777777" w:rsidR="00FD1EC7" w:rsidRPr="00A432EC" w:rsidRDefault="00FD1EC7" w:rsidP="00A459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身心障礙者</w:t>
            </w:r>
          </w:p>
        </w:tc>
        <w:tc>
          <w:tcPr>
            <w:tcW w:w="5812" w:type="dxa"/>
            <w:vAlign w:val="center"/>
          </w:tcPr>
          <w:p w14:paraId="77C31F02" w14:textId="77777777" w:rsidR="00FD1EC7" w:rsidRPr="006079D0" w:rsidRDefault="00FD1EC7" w:rsidP="00A459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父親臥床10年，依靠母親的2份工作收入支付房租、醫療費用、生活開銷，以及該生與哥哥的教育費用。</w:t>
            </w:r>
          </w:p>
        </w:tc>
      </w:tr>
      <w:tr w:rsidR="00FD1EC7" w14:paraId="71AAE2F2" w14:textId="77777777" w:rsidTr="00FD1EC7">
        <w:trPr>
          <w:jc w:val="center"/>
        </w:trPr>
        <w:tc>
          <w:tcPr>
            <w:tcW w:w="1930" w:type="dxa"/>
            <w:vAlign w:val="center"/>
          </w:tcPr>
          <w:p w14:paraId="2C7F03FB" w14:textId="77777777" w:rsidR="00FD1EC7" w:rsidRDefault="00FD1EC7" w:rsidP="00A459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苗栗縣頭屋鄉</w:t>
            </w:r>
          </w:p>
        </w:tc>
        <w:tc>
          <w:tcPr>
            <w:tcW w:w="1417" w:type="dxa"/>
            <w:vAlign w:val="center"/>
          </w:tcPr>
          <w:p w14:paraId="6796808C" w14:textId="77777777" w:rsidR="00FD1EC7" w:rsidRPr="00A432EC" w:rsidRDefault="00FD1EC7" w:rsidP="00A45957">
            <w:pPr>
              <w:rPr>
                <w:rFonts w:ascii="標楷體" w:eastAsia="標楷體" w:hAnsi="標楷體"/>
              </w:rPr>
            </w:pPr>
            <w:r w:rsidRPr="00A432EC">
              <w:rPr>
                <w:rFonts w:ascii="標楷體" w:eastAsia="標楷體" w:hAnsi="標楷體" w:hint="eastAsia"/>
              </w:rPr>
              <w:t>低收入戶</w:t>
            </w:r>
          </w:p>
        </w:tc>
        <w:tc>
          <w:tcPr>
            <w:tcW w:w="5812" w:type="dxa"/>
            <w:vAlign w:val="center"/>
          </w:tcPr>
          <w:p w14:paraId="13CE5873" w14:textId="77777777" w:rsidR="00FD1EC7" w:rsidRPr="006079D0" w:rsidRDefault="00FD1EC7" w:rsidP="00A459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父親因意外往生，母親的工作收入無法負擔該生與2位手足的生活與教育費用。</w:t>
            </w:r>
          </w:p>
        </w:tc>
      </w:tr>
      <w:tr w:rsidR="00FD1EC7" w14:paraId="7B85827E" w14:textId="77777777" w:rsidTr="00FD1EC7">
        <w:trPr>
          <w:jc w:val="center"/>
        </w:trPr>
        <w:tc>
          <w:tcPr>
            <w:tcW w:w="1930" w:type="dxa"/>
            <w:vAlign w:val="center"/>
          </w:tcPr>
          <w:p w14:paraId="5871DDDB" w14:textId="77777777" w:rsidR="00FD1EC7" w:rsidRDefault="00FD1EC7" w:rsidP="00A459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嘉義縣溪口鄉</w:t>
            </w:r>
          </w:p>
        </w:tc>
        <w:tc>
          <w:tcPr>
            <w:tcW w:w="1417" w:type="dxa"/>
            <w:vAlign w:val="center"/>
          </w:tcPr>
          <w:p w14:paraId="26993F3F" w14:textId="77777777" w:rsidR="00FD1EC7" w:rsidRPr="00A432EC" w:rsidRDefault="00FD1EC7" w:rsidP="00A45957">
            <w:pPr>
              <w:rPr>
                <w:rFonts w:ascii="標楷體" w:eastAsia="標楷體" w:hAnsi="標楷體"/>
              </w:rPr>
            </w:pPr>
            <w:r w:rsidRPr="00813528">
              <w:rPr>
                <w:rFonts w:ascii="標楷體" w:eastAsia="標楷體" w:hAnsi="標楷體" w:hint="eastAsia"/>
              </w:rPr>
              <w:t>低收入戶</w:t>
            </w:r>
          </w:p>
        </w:tc>
        <w:tc>
          <w:tcPr>
            <w:tcW w:w="5812" w:type="dxa"/>
            <w:vAlign w:val="center"/>
          </w:tcPr>
          <w:p w14:paraId="601C1765" w14:textId="77777777" w:rsidR="00FD1EC7" w:rsidRPr="006079D0" w:rsidRDefault="00FD1EC7" w:rsidP="00A459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母親獨自撫養該生與妹妹，因癌症往生，由舅舅承擔照顧之責。</w:t>
            </w:r>
          </w:p>
        </w:tc>
      </w:tr>
      <w:tr w:rsidR="00FD1EC7" w14:paraId="72F00ECD" w14:textId="77777777" w:rsidTr="00FD1EC7">
        <w:trPr>
          <w:jc w:val="center"/>
        </w:trPr>
        <w:tc>
          <w:tcPr>
            <w:tcW w:w="1930" w:type="dxa"/>
            <w:vAlign w:val="center"/>
          </w:tcPr>
          <w:p w14:paraId="670578FB" w14:textId="77777777" w:rsidR="00FD1EC7" w:rsidRDefault="00FD1EC7" w:rsidP="00A459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新竹縣五峰鄉</w:t>
            </w:r>
          </w:p>
        </w:tc>
        <w:tc>
          <w:tcPr>
            <w:tcW w:w="1417" w:type="dxa"/>
            <w:vAlign w:val="center"/>
          </w:tcPr>
          <w:p w14:paraId="7373B6DC" w14:textId="77777777" w:rsidR="00FD1EC7" w:rsidRPr="00A432EC" w:rsidRDefault="00FD1EC7" w:rsidP="00A45957">
            <w:pPr>
              <w:rPr>
                <w:rFonts w:ascii="標楷體" w:eastAsia="標楷體" w:hAnsi="標楷體"/>
              </w:rPr>
            </w:pPr>
            <w:r w:rsidRPr="00B63324">
              <w:rPr>
                <w:rFonts w:ascii="標楷體" w:eastAsia="標楷體" w:hAnsi="標楷體" w:hint="eastAsia"/>
              </w:rPr>
              <w:t>一般戶(家庭遭遇變故)</w:t>
            </w:r>
          </w:p>
        </w:tc>
        <w:tc>
          <w:tcPr>
            <w:tcW w:w="5812" w:type="dxa"/>
            <w:vAlign w:val="center"/>
          </w:tcPr>
          <w:p w14:paraId="393B0EA2" w14:textId="77777777" w:rsidR="00FD1EC7" w:rsidRPr="006079D0" w:rsidRDefault="00FD1EC7" w:rsidP="00A459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父親即將入獄服刑，母親需獨自撫養該生與2位手足，因病休養中，無法支付生活開銷與教育費用。</w:t>
            </w:r>
          </w:p>
        </w:tc>
      </w:tr>
      <w:tr w:rsidR="00FD1EC7" w14:paraId="0EA67218" w14:textId="77777777" w:rsidTr="00FD1EC7">
        <w:trPr>
          <w:jc w:val="center"/>
        </w:trPr>
        <w:tc>
          <w:tcPr>
            <w:tcW w:w="1930" w:type="dxa"/>
            <w:vAlign w:val="center"/>
          </w:tcPr>
          <w:p w14:paraId="04741ECF" w14:textId="77777777" w:rsidR="00FD1EC7" w:rsidRDefault="00FD1EC7" w:rsidP="00A459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苗栗縣頭屋鄉</w:t>
            </w:r>
          </w:p>
        </w:tc>
        <w:tc>
          <w:tcPr>
            <w:tcW w:w="1417" w:type="dxa"/>
            <w:vAlign w:val="center"/>
          </w:tcPr>
          <w:p w14:paraId="14C68C36" w14:textId="77777777" w:rsidR="00FD1EC7" w:rsidRPr="00A432EC" w:rsidRDefault="00FD1EC7" w:rsidP="00A45957">
            <w:pPr>
              <w:rPr>
                <w:rFonts w:ascii="標楷體" w:eastAsia="標楷體" w:hAnsi="標楷體"/>
              </w:rPr>
            </w:pPr>
            <w:r w:rsidRPr="00A432EC">
              <w:rPr>
                <w:rFonts w:ascii="標楷體" w:eastAsia="標楷體" w:hAnsi="標楷體" w:hint="eastAsia"/>
              </w:rPr>
              <w:t>低收入戶</w:t>
            </w:r>
          </w:p>
        </w:tc>
        <w:tc>
          <w:tcPr>
            <w:tcW w:w="5812" w:type="dxa"/>
            <w:vAlign w:val="center"/>
          </w:tcPr>
          <w:p w14:paraId="1FFD9F4D" w14:textId="77777777" w:rsidR="00FD1EC7" w:rsidRPr="006079D0" w:rsidRDefault="00FD1EC7" w:rsidP="00A459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父親因意外往生，母親的工作收入無法負擔該生與2位手足的生活與教育費用。</w:t>
            </w:r>
          </w:p>
        </w:tc>
      </w:tr>
      <w:tr w:rsidR="00FD1EC7" w14:paraId="676B21CB" w14:textId="77777777" w:rsidTr="00FD1EC7">
        <w:trPr>
          <w:jc w:val="center"/>
        </w:trPr>
        <w:tc>
          <w:tcPr>
            <w:tcW w:w="1930" w:type="dxa"/>
            <w:vAlign w:val="center"/>
          </w:tcPr>
          <w:p w14:paraId="027856E6" w14:textId="77777777" w:rsidR="00FD1EC7" w:rsidRDefault="00FD1EC7" w:rsidP="00A459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新竹縣竹東鎮</w:t>
            </w:r>
          </w:p>
        </w:tc>
        <w:tc>
          <w:tcPr>
            <w:tcW w:w="1417" w:type="dxa"/>
            <w:vAlign w:val="center"/>
          </w:tcPr>
          <w:p w14:paraId="6B6CE205" w14:textId="77777777" w:rsidR="00FD1EC7" w:rsidRPr="00A432EC" w:rsidRDefault="00FD1EC7" w:rsidP="00A45957">
            <w:pPr>
              <w:rPr>
                <w:rFonts w:ascii="標楷體" w:eastAsia="標楷體" w:hAnsi="標楷體"/>
              </w:rPr>
            </w:pPr>
            <w:r w:rsidRPr="00B63324">
              <w:rPr>
                <w:rFonts w:ascii="標楷體" w:eastAsia="標楷體" w:hAnsi="標楷體" w:hint="eastAsia"/>
              </w:rPr>
              <w:t>一般戶(家庭遭遇變故)</w:t>
            </w:r>
          </w:p>
        </w:tc>
        <w:tc>
          <w:tcPr>
            <w:tcW w:w="5812" w:type="dxa"/>
            <w:vAlign w:val="center"/>
          </w:tcPr>
          <w:p w14:paraId="4B27D5D3" w14:textId="77777777" w:rsidR="00FD1EC7" w:rsidRPr="001D7D91" w:rsidRDefault="00FD1EC7" w:rsidP="00A459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父親服刑中，母親疑似患有身心症，親職功能不彰，由年邁的祖母協助撫養該生與妹妹。</w:t>
            </w:r>
          </w:p>
        </w:tc>
      </w:tr>
      <w:tr w:rsidR="00FD1EC7" w14:paraId="4945FAAE" w14:textId="77777777" w:rsidTr="00FD1EC7">
        <w:trPr>
          <w:jc w:val="center"/>
        </w:trPr>
        <w:tc>
          <w:tcPr>
            <w:tcW w:w="1930" w:type="dxa"/>
            <w:vAlign w:val="center"/>
          </w:tcPr>
          <w:p w14:paraId="4FD28351" w14:textId="77777777" w:rsidR="00FD1EC7" w:rsidRDefault="00FD1EC7" w:rsidP="00A459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新竹縣竹東鎮</w:t>
            </w:r>
          </w:p>
        </w:tc>
        <w:tc>
          <w:tcPr>
            <w:tcW w:w="1417" w:type="dxa"/>
            <w:vAlign w:val="center"/>
          </w:tcPr>
          <w:p w14:paraId="00509CFF" w14:textId="77777777" w:rsidR="00FD1EC7" w:rsidRPr="00A432EC" w:rsidRDefault="00FD1EC7" w:rsidP="00A45957">
            <w:pPr>
              <w:rPr>
                <w:rFonts w:ascii="標楷體" w:eastAsia="標楷體" w:hAnsi="標楷體"/>
              </w:rPr>
            </w:pPr>
            <w:r w:rsidRPr="00B63324">
              <w:rPr>
                <w:rFonts w:ascii="標楷體" w:eastAsia="標楷體" w:hAnsi="標楷體" w:hint="eastAsia"/>
              </w:rPr>
              <w:t>一般戶(家庭遭遇變</w:t>
            </w:r>
            <w:r w:rsidRPr="00B63324">
              <w:rPr>
                <w:rFonts w:ascii="標楷體" w:eastAsia="標楷體" w:hAnsi="標楷體" w:hint="eastAsia"/>
              </w:rPr>
              <w:lastRenderedPageBreak/>
              <w:t>故)</w:t>
            </w:r>
          </w:p>
        </w:tc>
        <w:tc>
          <w:tcPr>
            <w:tcW w:w="5812" w:type="dxa"/>
            <w:vAlign w:val="center"/>
          </w:tcPr>
          <w:p w14:paraId="2FA38747" w14:textId="77777777" w:rsidR="00FD1EC7" w:rsidRPr="006079D0" w:rsidRDefault="00FD1EC7" w:rsidP="00A459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父親服刑中，母親疑似患有身心症，親職功能不彰，由年邁的祖母協助撫養該生與哥哥。</w:t>
            </w:r>
          </w:p>
        </w:tc>
      </w:tr>
      <w:tr w:rsidR="00FD1EC7" w14:paraId="0E9F08A5" w14:textId="77777777" w:rsidTr="00FD1EC7">
        <w:trPr>
          <w:jc w:val="center"/>
        </w:trPr>
        <w:tc>
          <w:tcPr>
            <w:tcW w:w="1930" w:type="dxa"/>
            <w:vAlign w:val="center"/>
          </w:tcPr>
          <w:p w14:paraId="3F526855" w14:textId="77777777" w:rsidR="00FD1EC7" w:rsidRDefault="00FD1EC7" w:rsidP="00A459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新竹縣五峰鄉</w:t>
            </w:r>
          </w:p>
        </w:tc>
        <w:tc>
          <w:tcPr>
            <w:tcW w:w="1417" w:type="dxa"/>
            <w:vAlign w:val="center"/>
          </w:tcPr>
          <w:p w14:paraId="66F421D9" w14:textId="77777777" w:rsidR="00FD1EC7" w:rsidRPr="00A432EC" w:rsidRDefault="00FD1EC7" w:rsidP="00A45957">
            <w:pPr>
              <w:rPr>
                <w:rFonts w:ascii="標楷體" w:eastAsia="標楷體" w:hAnsi="標楷體"/>
              </w:rPr>
            </w:pPr>
            <w:r w:rsidRPr="00B63324">
              <w:rPr>
                <w:rFonts w:ascii="標楷體" w:eastAsia="標楷體" w:hAnsi="標楷體" w:hint="eastAsia"/>
              </w:rPr>
              <w:t>一般戶(家庭遭遇變故)</w:t>
            </w:r>
          </w:p>
        </w:tc>
        <w:tc>
          <w:tcPr>
            <w:tcW w:w="5812" w:type="dxa"/>
            <w:vAlign w:val="center"/>
          </w:tcPr>
          <w:p w14:paraId="3EC37A04" w14:textId="77777777" w:rsidR="00FD1EC7" w:rsidRPr="006079D0" w:rsidRDefault="00FD1EC7" w:rsidP="00A459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父親即將入獄服刑，母親需獨自撫養該生與2位手足，因病休養中，無法支付生活開銷與教育費用。</w:t>
            </w:r>
          </w:p>
        </w:tc>
      </w:tr>
      <w:tr w:rsidR="00FD1EC7" w14:paraId="16A91E6E" w14:textId="77777777" w:rsidTr="00FD1EC7">
        <w:trPr>
          <w:jc w:val="center"/>
        </w:trPr>
        <w:tc>
          <w:tcPr>
            <w:tcW w:w="1930" w:type="dxa"/>
            <w:vAlign w:val="center"/>
          </w:tcPr>
          <w:p w14:paraId="6A155ABE" w14:textId="77777777" w:rsidR="00FD1EC7" w:rsidRDefault="00FD1EC7" w:rsidP="00A459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桃園市新屋區</w:t>
            </w:r>
          </w:p>
        </w:tc>
        <w:tc>
          <w:tcPr>
            <w:tcW w:w="1417" w:type="dxa"/>
            <w:vAlign w:val="center"/>
          </w:tcPr>
          <w:p w14:paraId="51588F86" w14:textId="77777777" w:rsidR="00FD1EC7" w:rsidRPr="002D4390" w:rsidRDefault="00FD1EC7" w:rsidP="00A45957">
            <w:pPr>
              <w:rPr>
                <w:rFonts w:ascii="標楷體" w:eastAsia="標楷體" w:hAnsi="標楷體"/>
              </w:rPr>
            </w:pPr>
            <w:r w:rsidRPr="002D4390">
              <w:rPr>
                <w:rFonts w:ascii="標楷體" w:eastAsia="標楷體" w:hAnsi="標楷體" w:hint="eastAsia"/>
              </w:rPr>
              <w:t>一般戶(家境清寒)</w:t>
            </w:r>
          </w:p>
        </w:tc>
        <w:tc>
          <w:tcPr>
            <w:tcW w:w="5812" w:type="dxa"/>
            <w:vAlign w:val="center"/>
          </w:tcPr>
          <w:p w14:paraId="4D86E21E" w14:textId="77777777" w:rsidR="00FD1EC7" w:rsidRPr="002D4390" w:rsidRDefault="00FD1EC7" w:rsidP="00A459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父母親長期酗酒、爭吵，疏於照顧該生，經常未繳交學費與相關費用。</w:t>
            </w:r>
          </w:p>
        </w:tc>
      </w:tr>
      <w:tr w:rsidR="00FD1EC7" w14:paraId="027E78D3" w14:textId="77777777" w:rsidTr="00FD1EC7">
        <w:trPr>
          <w:jc w:val="center"/>
        </w:trPr>
        <w:tc>
          <w:tcPr>
            <w:tcW w:w="1930" w:type="dxa"/>
            <w:vAlign w:val="center"/>
          </w:tcPr>
          <w:p w14:paraId="5327AA5F" w14:textId="77777777" w:rsidR="00FD1EC7" w:rsidRDefault="00FD1EC7" w:rsidP="00A459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苗栗縣大湖鄉</w:t>
            </w:r>
          </w:p>
        </w:tc>
        <w:tc>
          <w:tcPr>
            <w:tcW w:w="1417" w:type="dxa"/>
            <w:vAlign w:val="center"/>
          </w:tcPr>
          <w:p w14:paraId="615A8330" w14:textId="77777777" w:rsidR="00FD1EC7" w:rsidRPr="00A432EC" w:rsidRDefault="00FD1EC7" w:rsidP="00A45957">
            <w:pPr>
              <w:rPr>
                <w:rFonts w:ascii="標楷體" w:eastAsia="標楷體" w:hAnsi="標楷體"/>
              </w:rPr>
            </w:pPr>
            <w:r w:rsidRPr="00B63324">
              <w:rPr>
                <w:rFonts w:ascii="標楷體" w:eastAsia="標楷體" w:hAnsi="標楷體" w:hint="eastAsia"/>
              </w:rPr>
              <w:t>一般戶(家庭遭遇變故)</w:t>
            </w:r>
          </w:p>
        </w:tc>
        <w:tc>
          <w:tcPr>
            <w:tcW w:w="5812" w:type="dxa"/>
            <w:vAlign w:val="center"/>
          </w:tcPr>
          <w:p w14:paraId="6867B8C1" w14:textId="77777777" w:rsidR="00FD1EC7" w:rsidRPr="006079D0" w:rsidRDefault="00FD1EC7" w:rsidP="00A459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父母親離異，外祖母為該生與2位手足的主要照顧者，因突然離世，導致母親無法工作。</w:t>
            </w:r>
          </w:p>
        </w:tc>
      </w:tr>
      <w:tr w:rsidR="00FD1EC7" w14:paraId="27D5B439" w14:textId="77777777" w:rsidTr="00FD1EC7">
        <w:trPr>
          <w:jc w:val="center"/>
        </w:trPr>
        <w:tc>
          <w:tcPr>
            <w:tcW w:w="1930" w:type="dxa"/>
            <w:vAlign w:val="center"/>
          </w:tcPr>
          <w:p w14:paraId="43A8BD22" w14:textId="77777777" w:rsidR="00FD1EC7" w:rsidRDefault="00FD1EC7" w:rsidP="00A459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新竹縣竹東鎮</w:t>
            </w:r>
          </w:p>
        </w:tc>
        <w:tc>
          <w:tcPr>
            <w:tcW w:w="1417" w:type="dxa"/>
            <w:vAlign w:val="center"/>
          </w:tcPr>
          <w:p w14:paraId="4F56E64F" w14:textId="77777777" w:rsidR="00FD1EC7" w:rsidRPr="000D2CB8" w:rsidRDefault="00FD1EC7" w:rsidP="00A45957">
            <w:pPr>
              <w:rPr>
                <w:rFonts w:ascii="標楷體" w:eastAsia="標楷體" w:hAnsi="標楷體"/>
              </w:rPr>
            </w:pPr>
            <w:r w:rsidRPr="00A432EC">
              <w:rPr>
                <w:rFonts w:ascii="標楷體" w:eastAsia="標楷體" w:hAnsi="標楷體" w:hint="eastAsia"/>
              </w:rPr>
              <w:t>低收入戶</w:t>
            </w:r>
          </w:p>
        </w:tc>
        <w:tc>
          <w:tcPr>
            <w:tcW w:w="5812" w:type="dxa"/>
            <w:vAlign w:val="center"/>
          </w:tcPr>
          <w:p w14:paraId="53CE510B" w14:textId="77777777" w:rsidR="00FD1EC7" w:rsidRDefault="00FD1EC7" w:rsidP="00A459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父母親離婚，由父親獨自撫養該生與弟弟，擺攤賣水煮玉米與跑外送維生，因父親中風需休養無法工作。</w:t>
            </w:r>
          </w:p>
        </w:tc>
      </w:tr>
      <w:tr w:rsidR="00FD1EC7" w14:paraId="741B9E1F" w14:textId="77777777" w:rsidTr="00FD1EC7">
        <w:trPr>
          <w:jc w:val="center"/>
        </w:trPr>
        <w:tc>
          <w:tcPr>
            <w:tcW w:w="1930" w:type="dxa"/>
            <w:vAlign w:val="center"/>
          </w:tcPr>
          <w:p w14:paraId="3663D3D8" w14:textId="77777777" w:rsidR="00FD1EC7" w:rsidRDefault="00FD1EC7" w:rsidP="00A307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新竹縣關西鎮</w:t>
            </w:r>
          </w:p>
        </w:tc>
        <w:tc>
          <w:tcPr>
            <w:tcW w:w="1417" w:type="dxa"/>
            <w:vAlign w:val="center"/>
          </w:tcPr>
          <w:p w14:paraId="383C7F66" w14:textId="77777777" w:rsidR="00FD1EC7" w:rsidRDefault="00FD1EC7" w:rsidP="00A30788">
            <w:pPr>
              <w:rPr>
                <w:rFonts w:ascii="標楷體" w:eastAsia="標楷體" w:hAnsi="標楷體"/>
              </w:rPr>
            </w:pPr>
            <w:r w:rsidRPr="000D2CB8">
              <w:rPr>
                <w:rFonts w:ascii="標楷體" w:eastAsia="標楷體" w:hAnsi="標楷體" w:hint="eastAsia"/>
              </w:rPr>
              <w:t>一般戶(家境清寒)</w:t>
            </w:r>
          </w:p>
        </w:tc>
        <w:tc>
          <w:tcPr>
            <w:tcW w:w="5812" w:type="dxa"/>
            <w:vAlign w:val="center"/>
          </w:tcPr>
          <w:p w14:paraId="03F03CAE" w14:textId="77777777" w:rsidR="00FD1EC7" w:rsidRDefault="00FD1EC7" w:rsidP="00A307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父親為家庭施暴者，該生及弟弟身心受創，由外祖父母照顧與撫養。</w:t>
            </w:r>
          </w:p>
        </w:tc>
      </w:tr>
      <w:tr w:rsidR="00FD1EC7" w14:paraId="55CA97D6" w14:textId="77777777" w:rsidTr="00FD1EC7">
        <w:trPr>
          <w:jc w:val="center"/>
        </w:trPr>
        <w:tc>
          <w:tcPr>
            <w:tcW w:w="1930" w:type="dxa"/>
            <w:vAlign w:val="center"/>
          </w:tcPr>
          <w:p w14:paraId="6126F3A4" w14:textId="77777777" w:rsidR="00FD1EC7" w:rsidRDefault="00FD1EC7" w:rsidP="00A459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新竹縣竹東鎮</w:t>
            </w:r>
          </w:p>
        </w:tc>
        <w:tc>
          <w:tcPr>
            <w:tcW w:w="1417" w:type="dxa"/>
            <w:vAlign w:val="center"/>
          </w:tcPr>
          <w:p w14:paraId="5ED8FC45" w14:textId="77777777" w:rsidR="00FD1EC7" w:rsidRPr="00A432EC" w:rsidRDefault="00FD1EC7" w:rsidP="00A45957">
            <w:pPr>
              <w:rPr>
                <w:rFonts w:ascii="標楷體" w:eastAsia="標楷體" w:hAnsi="標楷體"/>
              </w:rPr>
            </w:pPr>
            <w:r w:rsidRPr="00A432EC">
              <w:rPr>
                <w:rFonts w:ascii="標楷體" w:eastAsia="標楷體" w:hAnsi="標楷體" w:hint="eastAsia"/>
              </w:rPr>
              <w:t>低收入戶</w:t>
            </w:r>
          </w:p>
        </w:tc>
        <w:tc>
          <w:tcPr>
            <w:tcW w:w="5812" w:type="dxa"/>
            <w:vAlign w:val="center"/>
          </w:tcPr>
          <w:p w14:paraId="4552D0E9" w14:textId="77777777" w:rsidR="00FD1EC7" w:rsidRPr="002C06E3" w:rsidRDefault="00FD1EC7" w:rsidP="00A459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父母親離婚，由父親獨自撫養該生與哥哥，擺攤賣水煮玉米與跑外送維生，因父親中風需休養無法工作。</w:t>
            </w:r>
          </w:p>
        </w:tc>
      </w:tr>
      <w:tr w:rsidR="00FD1EC7" w14:paraId="467FCDAF" w14:textId="77777777" w:rsidTr="00FD1EC7">
        <w:trPr>
          <w:jc w:val="center"/>
        </w:trPr>
        <w:tc>
          <w:tcPr>
            <w:tcW w:w="1930" w:type="dxa"/>
            <w:vAlign w:val="center"/>
          </w:tcPr>
          <w:p w14:paraId="729FBD02" w14:textId="77777777" w:rsidR="00FD1EC7" w:rsidRDefault="00FD1EC7" w:rsidP="00A459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苗栗縣大湖鄉</w:t>
            </w:r>
          </w:p>
        </w:tc>
        <w:tc>
          <w:tcPr>
            <w:tcW w:w="1417" w:type="dxa"/>
            <w:vAlign w:val="center"/>
          </w:tcPr>
          <w:p w14:paraId="55592A36" w14:textId="77777777" w:rsidR="00FD1EC7" w:rsidRPr="00A432EC" w:rsidRDefault="00FD1EC7" w:rsidP="00A45957">
            <w:pPr>
              <w:rPr>
                <w:rFonts w:ascii="標楷體" w:eastAsia="標楷體" w:hAnsi="標楷體"/>
              </w:rPr>
            </w:pPr>
            <w:r w:rsidRPr="00B63324">
              <w:rPr>
                <w:rFonts w:ascii="標楷體" w:eastAsia="標楷體" w:hAnsi="標楷體" w:hint="eastAsia"/>
              </w:rPr>
              <w:t>一般戶(家庭遭遇變故)</w:t>
            </w:r>
          </w:p>
        </w:tc>
        <w:tc>
          <w:tcPr>
            <w:tcW w:w="5812" w:type="dxa"/>
            <w:vAlign w:val="center"/>
          </w:tcPr>
          <w:p w14:paraId="58B548BC" w14:textId="77777777" w:rsidR="00FD1EC7" w:rsidRPr="006079D0" w:rsidRDefault="00FD1EC7" w:rsidP="00A459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父母親離異，外祖母為該生與2位手足的主要照顧者，因突然離世，導致母親無法工作。</w:t>
            </w:r>
          </w:p>
        </w:tc>
      </w:tr>
      <w:tr w:rsidR="00FD1EC7" w14:paraId="6834BE17" w14:textId="77777777" w:rsidTr="00FD1EC7">
        <w:trPr>
          <w:jc w:val="center"/>
        </w:trPr>
        <w:tc>
          <w:tcPr>
            <w:tcW w:w="1930" w:type="dxa"/>
            <w:vAlign w:val="center"/>
          </w:tcPr>
          <w:p w14:paraId="79D6EC00" w14:textId="77777777" w:rsidR="00FD1EC7" w:rsidRDefault="00FD1EC7" w:rsidP="00A307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新竹縣關西鎮</w:t>
            </w:r>
          </w:p>
        </w:tc>
        <w:tc>
          <w:tcPr>
            <w:tcW w:w="1417" w:type="dxa"/>
            <w:vAlign w:val="center"/>
          </w:tcPr>
          <w:p w14:paraId="6952CFBB" w14:textId="77777777" w:rsidR="00FD1EC7" w:rsidRPr="000D2CB8" w:rsidRDefault="00FD1EC7" w:rsidP="00A30788">
            <w:pPr>
              <w:rPr>
                <w:rFonts w:ascii="標楷體" w:eastAsia="標楷體" w:hAnsi="標楷體"/>
              </w:rPr>
            </w:pPr>
            <w:r w:rsidRPr="000D2CB8">
              <w:rPr>
                <w:rFonts w:ascii="標楷體" w:eastAsia="標楷體" w:hAnsi="標楷體" w:hint="eastAsia"/>
              </w:rPr>
              <w:t>一般戶(家境清寒)</w:t>
            </w:r>
          </w:p>
        </w:tc>
        <w:tc>
          <w:tcPr>
            <w:tcW w:w="5812" w:type="dxa"/>
            <w:vAlign w:val="center"/>
          </w:tcPr>
          <w:p w14:paraId="28F824C2" w14:textId="77777777" w:rsidR="00FD1EC7" w:rsidRDefault="00FD1EC7" w:rsidP="00A307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父親為家庭施暴者，該生及哥哥身心受創，由外祖父母照顧與撫養。</w:t>
            </w:r>
          </w:p>
        </w:tc>
      </w:tr>
      <w:tr w:rsidR="00FD1EC7" w14:paraId="13E86186" w14:textId="77777777" w:rsidTr="00FD1EC7">
        <w:trPr>
          <w:jc w:val="center"/>
        </w:trPr>
        <w:tc>
          <w:tcPr>
            <w:tcW w:w="1930" w:type="dxa"/>
            <w:vAlign w:val="center"/>
          </w:tcPr>
          <w:p w14:paraId="64F334E7" w14:textId="77777777" w:rsidR="00FD1EC7" w:rsidRDefault="00FD1EC7" w:rsidP="00A307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新竹縣關西鎮</w:t>
            </w:r>
          </w:p>
        </w:tc>
        <w:tc>
          <w:tcPr>
            <w:tcW w:w="1417" w:type="dxa"/>
            <w:vAlign w:val="center"/>
          </w:tcPr>
          <w:p w14:paraId="3BC6EF32" w14:textId="77777777" w:rsidR="00FD1EC7" w:rsidRPr="000D2CB8" w:rsidRDefault="00FD1EC7" w:rsidP="00A30788">
            <w:pPr>
              <w:rPr>
                <w:rFonts w:ascii="標楷體" w:eastAsia="標楷體" w:hAnsi="標楷體"/>
              </w:rPr>
            </w:pPr>
            <w:r w:rsidRPr="00571A35">
              <w:rPr>
                <w:rFonts w:ascii="標楷體" w:eastAsia="標楷體" w:hAnsi="標楷體" w:hint="eastAsia"/>
              </w:rPr>
              <w:t>身心障礙者</w:t>
            </w:r>
          </w:p>
        </w:tc>
        <w:tc>
          <w:tcPr>
            <w:tcW w:w="5812" w:type="dxa"/>
            <w:vAlign w:val="center"/>
          </w:tcPr>
          <w:p w14:paraId="59D3126D" w14:textId="77777777" w:rsidR="00FD1EC7" w:rsidRDefault="00FD1EC7" w:rsidP="00A307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父親為聾啞人士，從事按摩工作，獨自撫養該生及妹妹，疏於照顧，身形較同儕瘦小。</w:t>
            </w:r>
          </w:p>
        </w:tc>
      </w:tr>
      <w:tr w:rsidR="00FD1EC7" w14:paraId="63E4DE50" w14:textId="77777777" w:rsidTr="00FD1EC7">
        <w:trPr>
          <w:jc w:val="center"/>
        </w:trPr>
        <w:tc>
          <w:tcPr>
            <w:tcW w:w="1930" w:type="dxa"/>
            <w:vAlign w:val="center"/>
          </w:tcPr>
          <w:p w14:paraId="527E1A7B" w14:textId="0183AB22" w:rsidR="00FD1EC7" w:rsidRDefault="00FD1EC7" w:rsidP="005D53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苗栗縣大湖鄉</w:t>
            </w:r>
          </w:p>
        </w:tc>
        <w:tc>
          <w:tcPr>
            <w:tcW w:w="1417" w:type="dxa"/>
            <w:vAlign w:val="center"/>
          </w:tcPr>
          <w:p w14:paraId="608D3F64" w14:textId="1CE083B7" w:rsidR="00FD1EC7" w:rsidRPr="00A432EC" w:rsidRDefault="00FD1EC7" w:rsidP="005D5320">
            <w:pPr>
              <w:rPr>
                <w:rFonts w:ascii="標楷體" w:eastAsia="標楷體" w:hAnsi="標楷體"/>
              </w:rPr>
            </w:pPr>
            <w:r w:rsidRPr="00B63324">
              <w:rPr>
                <w:rFonts w:ascii="標楷體" w:eastAsia="標楷體" w:hAnsi="標楷體" w:hint="eastAsia"/>
              </w:rPr>
              <w:t>一般戶(家庭遭遇變故)</w:t>
            </w:r>
          </w:p>
        </w:tc>
        <w:tc>
          <w:tcPr>
            <w:tcW w:w="5812" w:type="dxa"/>
            <w:vAlign w:val="center"/>
          </w:tcPr>
          <w:p w14:paraId="25C5C2FC" w14:textId="0737BBE6" w:rsidR="00FD1EC7" w:rsidRPr="006079D0" w:rsidRDefault="00FD1EC7" w:rsidP="005D53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父母親離異，外祖母為該生與2位手足的主要照顧者，因突然離世，導致母親無法工作。</w:t>
            </w:r>
          </w:p>
        </w:tc>
      </w:tr>
    </w:tbl>
    <w:p w14:paraId="75283415" w14:textId="77777777" w:rsidR="003C2924" w:rsidRDefault="003C2924" w:rsidP="005E1C83">
      <w:pPr>
        <w:ind w:left="566" w:hangingChars="236" w:hanging="566"/>
        <w:rPr>
          <w:rFonts w:ascii="標楷體" w:eastAsia="標楷體" w:hAnsi="標楷體"/>
        </w:rPr>
      </w:pPr>
    </w:p>
    <w:p w14:paraId="5485EA11" w14:textId="3C5CD670" w:rsidR="00E72EB8" w:rsidRPr="00EB6C2E" w:rsidRDefault="00622D90" w:rsidP="00BC25BD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 xml:space="preserve">    </w:t>
      </w:r>
      <w:r w:rsidR="00BD1FEA" w:rsidRPr="00635035">
        <w:rPr>
          <w:rFonts w:ascii="標楷體" w:eastAsia="標楷體" w:hAnsi="標楷體" w:hint="eastAsia"/>
          <w:b/>
          <w:bCs/>
        </w:rPr>
        <w:t>由上表所知</w:t>
      </w:r>
      <w:r w:rsidR="00BC25BD" w:rsidRPr="00635035">
        <w:rPr>
          <w:rFonts w:ascii="標楷體" w:eastAsia="標楷體" w:hAnsi="標楷體" w:hint="eastAsia"/>
          <w:b/>
          <w:bCs/>
        </w:rPr>
        <w:t>，第</w:t>
      </w:r>
      <w:r w:rsidR="00C86C1F">
        <w:rPr>
          <w:rFonts w:ascii="標楷體" w:eastAsia="標楷體" w:hAnsi="標楷體" w:hint="eastAsia"/>
          <w:b/>
          <w:bCs/>
        </w:rPr>
        <w:t>三</w:t>
      </w:r>
      <w:r w:rsidR="00BC25BD" w:rsidRPr="00635035">
        <w:rPr>
          <w:rFonts w:ascii="標楷體" w:eastAsia="標楷體" w:hAnsi="標楷體" w:hint="eastAsia"/>
          <w:b/>
          <w:bCs/>
        </w:rPr>
        <w:t>季生活扶助金核定通過</w:t>
      </w:r>
      <w:r w:rsidR="00680E56" w:rsidRPr="00635035">
        <w:rPr>
          <w:rFonts w:ascii="標楷體" w:eastAsia="標楷體" w:hAnsi="標楷體" w:hint="eastAsia"/>
          <w:b/>
          <w:bCs/>
        </w:rPr>
        <w:t>1</w:t>
      </w:r>
      <w:r w:rsidR="001678AA">
        <w:rPr>
          <w:rFonts w:ascii="標楷體" w:eastAsia="標楷體" w:hAnsi="標楷體" w:hint="eastAsia"/>
          <w:b/>
          <w:bCs/>
        </w:rPr>
        <w:t>2</w:t>
      </w:r>
      <w:r w:rsidR="00BC25BD" w:rsidRPr="00635035">
        <w:rPr>
          <w:rFonts w:ascii="標楷體" w:eastAsia="標楷體" w:hAnsi="標楷體" w:hint="eastAsia"/>
          <w:b/>
          <w:bCs/>
        </w:rPr>
        <w:t>個家庭共計</w:t>
      </w:r>
      <w:r w:rsidR="001678AA">
        <w:rPr>
          <w:rFonts w:ascii="標楷體" w:eastAsia="標楷體" w:hAnsi="標楷體" w:hint="eastAsia"/>
          <w:b/>
          <w:bCs/>
        </w:rPr>
        <w:t>22</w:t>
      </w:r>
      <w:r w:rsidR="00BC25BD" w:rsidRPr="00635035">
        <w:rPr>
          <w:rFonts w:ascii="標楷體" w:eastAsia="標楷體" w:hAnsi="標楷體" w:hint="eastAsia"/>
          <w:b/>
          <w:bCs/>
        </w:rPr>
        <w:t>位孩子，核定服務人次合計</w:t>
      </w:r>
      <w:r w:rsidR="001678AA">
        <w:rPr>
          <w:rFonts w:ascii="標楷體" w:eastAsia="標楷體" w:hAnsi="標楷體" w:hint="eastAsia"/>
          <w:b/>
          <w:bCs/>
        </w:rPr>
        <w:t>66</w:t>
      </w:r>
      <w:r w:rsidR="00BC25BD" w:rsidRPr="00635035">
        <w:rPr>
          <w:rFonts w:ascii="標楷體" w:eastAsia="標楷體" w:hAnsi="標楷體" w:hint="eastAsia"/>
          <w:b/>
          <w:bCs/>
        </w:rPr>
        <w:t>次，</w:t>
      </w:r>
      <w:r w:rsidR="009A69C5" w:rsidRPr="00635035">
        <w:rPr>
          <w:rFonts w:ascii="標楷體" w:eastAsia="標楷體" w:hAnsi="標楷體" w:hint="eastAsia"/>
          <w:b/>
          <w:bCs/>
        </w:rPr>
        <w:t>其中有福利身分者共</w:t>
      </w:r>
      <w:r w:rsidR="00020ED0" w:rsidRPr="00635035">
        <w:rPr>
          <w:rFonts w:ascii="標楷體" w:eastAsia="標楷體" w:hAnsi="標楷體" w:hint="eastAsia"/>
          <w:b/>
          <w:bCs/>
        </w:rPr>
        <w:t>11</w:t>
      </w:r>
      <w:r w:rsidR="009A69C5" w:rsidRPr="00635035">
        <w:rPr>
          <w:rFonts w:ascii="標楷體" w:eastAsia="標楷體" w:hAnsi="標楷體" w:hint="eastAsia"/>
          <w:b/>
          <w:bCs/>
        </w:rPr>
        <w:t>位，佔捐助比例</w:t>
      </w:r>
      <w:r w:rsidR="00EF05DC">
        <w:rPr>
          <w:rFonts w:ascii="標楷體" w:eastAsia="標楷體" w:hAnsi="標楷體" w:hint="eastAsia"/>
          <w:b/>
          <w:bCs/>
        </w:rPr>
        <w:t>50</w:t>
      </w:r>
      <w:r w:rsidR="009A69C5" w:rsidRPr="00635035">
        <w:rPr>
          <w:rFonts w:ascii="標楷體" w:eastAsia="標楷體" w:hAnsi="標楷體" w:hint="eastAsia"/>
          <w:b/>
          <w:bCs/>
        </w:rPr>
        <w:t>%；家庭遭遇變故</w:t>
      </w:r>
      <w:r w:rsidR="00EF05DC">
        <w:rPr>
          <w:rFonts w:ascii="標楷體" w:eastAsia="標楷體" w:hAnsi="標楷體" w:hint="eastAsia"/>
          <w:b/>
          <w:bCs/>
        </w:rPr>
        <w:t>共8位，</w:t>
      </w:r>
      <w:r w:rsidR="00EF05DC" w:rsidRPr="00635035">
        <w:rPr>
          <w:rFonts w:ascii="標楷體" w:eastAsia="標楷體" w:hAnsi="標楷體" w:hint="eastAsia"/>
          <w:b/>
          <w:bCs/>
        </w:rPr>
        <w:t>佔捐助比例</w:t>
      </w:r>
      <w:r w:rsidR="00EF05DC">
        <w:rPr>
          <w:rFonts w:ascii="標楷體" w:eastAsia="標楷體" w:hAnsi="標楷體" w:hint="eastAsia"/>
          <w:b/>
          <w:bCs/>
        </w:rPr>
        <w:t>36</w:t>
      </w:r>
      <w:r w:rsidR="00EF05DC" w:rsidRPr="00635035">
        <w:rPr>
          <w:rFonts w:ascii="標楷體" w:eastAsia="標楷體" w:hAnsi="標楷體" w:hint="eastAsia"/>
          <w:b/>
          <w:bCs/>
        </w:rPr>
        <w:t>%；</w:t>
      </w:r>
      <w:r w:rsidR="009A69C5" w:rsidRPr="00635035">
        <w:rPr>
          <w:rFonts w:ascii="標楷體" w:eastAsia="標楷體" w:hAnsi="標楷體" w:hint="eastAsia"/>
          <w:b/>
          <w:bCs/>
        </w:rPr>
        <w:t>家境清寒者共</w:t>
      </w:r>
      <w:r w:rsidR="00EF05DC">
        <w:rPr>
          <w:rFonts w:ascii="標楷體" w:eastAsia="標楷體" w:hAnsi="標楷體" w:hint="eastAsia"/>
          <w:b/>
          <w:bCs/>
        </w:rPr>
        <w:t>3</w:t>
      </w:r>
      <w:r w:rsidR="009A69C5" w:rsidRPr="00635035">
        <w:rPr>
          <w:rFonts w:ascii="標楷體" w:eastAsia="標楷體" w:hAnsi="標楷體" w:hint="eastAsia"/>
          <w:b/>
          <w:bCs/>
        </w:rPr>
        <w:t>位，佔捐助比例</w:t>
      </w:r>
      <w:r w:rsidR="00EF05DC">
        <w:rPr>
          <w:rFonts w:ascii="標楷體" w:eastAsia="標楷體" w:hAnsi="標楷體" w:hint="eastAsia"/>
          <w:b/>
          <w:bCs/>
        </w:rPr>
        <w:t>14</w:t>
      </w:r>
      <w:r w:rsidR="009A69C5" w:rsidRPr="00635035">
        <w:rPr>
          <w:rFonts w:ascii="標楷體" w:eastAsia="標楷體" w:hAnsi="標楷體" w:hint="eastAsia"/>
          <w:b/>
          <w:bCs/>
        </w:rPr>
        <w:t>%，</w:t>
      </w:r>
      <w:r w:rsidR="00C05752" w:rsidRPr="00C05752">
        <w:rPr>
          <w:rFonts w:ascii="標楷體" w:eastAsia="標楷體" w:hAnsi="標楷體" w:hint="eastAsia"/>
          <w:b/>
          <w:bCs/>
          <w:highlight w:val="yellow"/>
        </w:rPr>
        <w:t>累計達成率為</w:t>
      </w:r>
      <w:r w:rsidR="00ED7DDD">
        <w:rPr>
          <w:rFonts w:ascii="標楷體" w:eastAsia="標楷體" w:hAnsi="標楷體" w:hint="eastAsia"/>
          <w:b/>
          <w:bCs/>
          <w:highlight w:val="yellow"/>
        </w:rPr>
        <w:t>84</w:t>
      </w:r>
      <w:r w:rsidR="00C05752" w:rsidRPr="00C05752">
        <w:rPr>
          <w:rFonts w:ascii="標楷體" w:eastAsia="標楷體" w:hAnsi="標楷體" w:hint="eastAsia"/>
          <w:b/>
          <w:bCs/>
          <w:highlight w:val="yellow"/>
        </w:rPr>
        <w:t>﹪</w:t>
      </w:r>
      <w:r w:rsidR="00C05752" w:rsidRPr="00635035">
        <w:rPr>
          <w:rFonts w:ascii="標楷體" w:eastAsia="標楷體" w:hAnsi="標楷體" w:hint="eastAsia"/>
          <w:b/>
          <w:bCs/>
        </w:rPr>
        <w:t>，</w:t>
      </w:r>
      <w:r w:rsidR="009A69C5" w:rsidRPr="00635035">
        <w:rPr>
          <w:rFonts w:ascii="標楷體" w:eastAsia="標楷體" w:hAnsi="標楷體" w:hint="eastAsia"/>
          <w:b/>
          <w:bCs/>
        </w:rPr>
        <w:t>由此可</w:t>
      </w:r>
      <w:r w:rsidR="00BD1FEA" w:rsidRPr="00635035">
        <w:rPr>
          <w:rFonts w:ascii="標楷體" w:eastAsia="標楷體" w:hAnsi="標楷體" w:hint="eastAsia"/>
          <w:b/>
          <w:bCs/>
        </w:rPr>
        <w:t>推</w:t>
      </w:r>
      <w:r w:rsidR="009A69C5" w:rsidRPr="00635035">
        <w:rPr>
          <w:rFonts w:ascii="標楷體" w:eastAsia="標楷體" w:hAnsi="標楷體" w:hint="eastAsia"/>
          <w:b/>
          <w:bCs/>
        </w:rPr>
        <w:t>，</w:t>
      </w:r>
      <w:r w:rsidR="00EB6C2E" w:rsidRPr="00635035">
        <w:rPr>
          <w:rFonts w:ascii="標楷體" w:eastAsia="標楷體" w:hAnsi="標楷體" w:hint="eastAsia"/>
          <w:b/>
          <w:bCs/>
        </w:rPr>
        <w:t>有福利身分的家庭雖有獲得政府的相關補助資源，</w:t>
      </w:r>
      <w:r w:rsidR="00EB6C2E">
        <w:rPr>
          <w:rFonts w:ascii="標楷體" w:eastAsia="標楷體" w:hAnsi="標楷體" w:hint="eastAsia"/>
          <w:b/>
          <w:bCs/>
        </w:rPr>
        <w:t>仍不足以維持基本生活開支，難於支付孩子的</w:t>
      </w:r>
      <w:r w:rsidR="00EB6C2E" w:rsidRPr="00EB6C2E">
        <w:rPr>
          <w:rFonts w:ascii="標楷體" w:eastAsia="標楷體" w:hAnsi="標楷體" w:hint="eastAsia"/>
          <w:b/>
          <w:bCs/>
        </w:rPr>
        <w:t>各項生活所需費用</w:t>
      </w:r>
      <w:r w:rsidR="00EB6C2E">
        <w:rPr>
          <w:rFonts w:ascii="標楷體" w:eastAsia="標楷體" w:hAnsi="標楷體" w:hint="eastAsia"/>
          <w:b/>
          <w:bCs/>
        </w:rPr>
        <w:t>，而</w:t>
      </w:r>
      <w:r w:rsidR="00EB6C2E" w:rsidRPr="00BD1FEA">
        <w:rPr>
          <w:rFonts w:ascii="標楷體" w:eastAsia="標楷體" w:hAnsi="標楷體" w:hint="eastAsia"/>
          <w:b/>
          <w:bCs/>
        </w:rPr>
        <w:t>一般家庭在面臨變故時，</w:t>
      </w:r>
      <w:r w:rsidR="00635035">
        <w:rPr>
          <w:rFonts w:ascii="標楷體" w:eastAsia="標楷體" w:hAnsi="標楷體" w:hint="eastAsia"/>
          <w:b/>
          <w:bCs/>
        </w:rPr>
        <w:t>若無足夠的緊急預備金、適當保險、良好的親屬支持系統等避險方式，又</w:t>
      </w:r>
      <w:r w:rsidR="00EB6C2E" w:rsidRPr="00BD1FEA">
        <w:rPr>
          <w:rFonts w:ascii="標楷體" w:eastAsia="標楷體" w:hAnsi="標楷體" w:hint="eastAsia"/>
          <w:b/>
          <w:bCs/>
        </w:rPr>
        <w:t>無法獲得政府相關補助資源，恐落入家庭清寒，影響孩子的教育學習與成長照顧。而本會的關懷協助，實符合扶助弱勢家庭孩子能安心就學，專注課業學習，提升學業能力。</w:t>
      </w:r>
    </w:p>
    <w:p w14:paraId="0871217C" w14:textId="77777777" w:rsidR="00E72EB8" w:rsidRDefault="00E72EB8" w:rsidP="00BC25BD">
      <w:pPr>
        <w:rPr>
          <w:rFonts w:ascii="標楷體" w:eastAsia="標楷體" w:hAnsi="標楷體"/>
          <w:b/>
          <w:bCs/>
        </w:rPr>
      </w:pPr>
    </w:p>
    <w:p w14:paraId="18892870" w14:textId="68510525" w:rsidR="00FF2490" w:rsidRDefault="00FF2490" w:rsidP="007D67CF">
      <w:pPr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(三)</w:t>
      </w:r>
      <w:r w:rsidRPr="00FF2490">
        <w:rPr>
          <w:rFonts w:ascii="標楷體" w:eastAsia="標楷體" w:hAnsi="標楷體" w:hint="eastAsia"/>
        </w:rPr>
        <w:t>清寒助學專案：</w:t>
      </w:r>
      <w:r w:rsidR="00F56DF1" w:rsidRPr="00F56DF1">
        <w:rPr>
          <w:rFonts w:ascii="標楷體" w:eastAsia="標楷體" w:hAnsi="標楷體" w:hint="eastAsia"/>
        </w:rPr>
        <w:t>每學期捐助3萬元給公立國中、公立國小或安置輔導學生之機構，提升弱勢家庭學生有更完善的學習機會。</w:t>
      </w:r>
      <w:r w:rsidR="003A36AD">
        <w:rPr>
          <w:rFonts w:ascii="標楷體" w:eastAsia="標楷體" w:hAnsi="標楷體" w:hint="eastAsia"/>
        </w:rPr>
        <w:t>今年度捐助</w:t>
      </w:r>
      <w:r w:rsidR="003A36AD" w:rsidRPr="003A36AD">
        <w:rPr>
          <w:rFonts w:ascii="標楷體" w:eastAsia="標楷體" w:hAnsi="標楷體" w:hint="eastAsia"/>
        </w:rPr>
        <w:t>學校</w:t>
      </w:r>
      <w:r w:rsidR="003A36AD">
        <w:rPr>
          <w:rFonts w:ascii="標楷體" w:eastAsia="標楷體" w:hAnsi="標楷體" w:hint="eastAsia"/>
        </w:rPr>
        <w:t>或安置輔導機構</w:t>
      </w:r>
      <w:r w:rsidR="003A36AD" w:rsidRPr="003A36AD">
        <w:rPr>
          <w:rFonts w:ascii="標楷體" w:eastAsia="標楷體" w:hAnsi="標楷體" w:hint="eastAsia"/>
        </w:rPr>
        <w:t>需達成</w:t>
      </w:r>
      <w:r w:rsidR="00885531">
        <w:rPr>
          <w:rFonts w:ascii="標楷體" w:eastAsia="標楷體" w:hAnsi="標楷體" w:hint="eastAsia"/>
        </w:rPr>
        <w:t>72</w:t>
      </w:r>
      <w:r w:rsidR="003A36AD" w:rsidRPr="003A36AD">
        <w:rPr>
          <w:rFonts w:ascii="標楷體" w:eastAsia="標楷體" w:hAnsi="標楷體" w:hint="eastAsia"/>
        </w:rPr>
        <w:t>所</w:t>
      </w:r>
      <w:r w:rsidR="003A36AD">
        <w:rPr>
          <w:rFonts w:ascii="標楷體" w:eastAsia="標楷體" w:hAnsi="標楷體" w:hint="eastAsia"/>
        </w:rPr>
        <w:t>，</w:t>
      </w:r>
      <w:r w:rsidR="003A36AD" w:rsidRPr="003A36AD">
        <w:rPr>
          <w:rFonts w:ascii="標楷體" w:eastAsia="標楷體" w:hAnsi="標楷體" w:hint="eastAsia"/>
        </w:rPr>
        <w:t>執行狀況如下表所示：</w:t>
      </w:r>
    </w:p>
    <w:tbl>
      <w:tblPr>
        <w:tblStyle w:val="ae"/>
        <w:tblW w:w="0" w:type="auto"/>
        <w:tblInd w:w="425" w:type="dxa"/>
        <w:tblLook w:val="04A0" w:firstRow="1" w:lastRow="0" w:firstColumn="1" w:lastColumn="0" w:noHBand="0" w:noVBand="1"/>
      </w:tblPr>
      <w:tblGrid>
        <w:gridCol w:w="2235"/>
        <w:gridCol w:w="1701"/>
        <w:gridCol w:w="5528"/>
      </w:tblGrid>
      <w:tr w:rsidR="00A34E5E" w14:paraId="52E71D6C" w14:textId="77777777" w:rsidTr="00717D21">
        <w:tc>
          <w:tcPr>
            <w:tcW w:w="2235" w:type="dxa"/>
          </w:tcPr>
          <w:p w14:paraId="3127F5EB" w14:textId="1D628522" w:rsidR="00A34E5E" w:rsidRDefault="00A34E5E" w:rsidP="00E708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1701" w:type="dxa"/>
          </w:tcPr>
          <w:p w14:paraId="2E2D5447" w14:textId="2FFBB59B" w:rsidR="00A34E5E" w:rsidRDefault="00A34E5E" w:rsidP="00AA60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捐助內容</w:t>
            </w:r>
          </w:p>
        </w:tc>
        <w:tc>
          <w:tcPr>
            <w:tcW w:w="5528" w:type="dxa"/>
          </w:tcPr>
          <w:p w14:paraId="6511FD01" w14:textId="2DDE6F92" w:rsidR="00A34E5E" w:rsidRDefault="00A34E5E" w:rsidP="005127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目標</w:t>
            </w:r>
          </w:p>
        </w:tc>
      </w:tr>
      <w:tr w:rsidR="00340109" w14:paraId="329573B1" w14:textId="77777777" w:rsidTr="00A022F9">
        <w:tc>
          <w:tcPr>
            <w:tcW w:w="2235" w:type="dxa"/>
          </w:tcPr>
          <w:p w14:paraId="310128BF" w14:textId="6048F882" w:rsidR="00340109" w:rsidRPr="00506854" w:rsidRDefault="00FC705B" w:rsidP="00A022F9">
            <w:pPr>
              <w:jc w:val="center"/>
              <w:rPr>
                <w:rFonts w:ascii="標楷體" w:eastAsia="標楷體" w:hAnsi="標楷體"/>
              </w:rPr>
            </w:pPr>
            <w:r w:rsidRPr="00FC705B">
              <w:rPr>
                <w:rFonts w:ascii="標楷體" w:eastAsia="標楷體" w:hAnsi="標楷體" w:hint="eastAsia"/>
              </w:rPr>
              <w:t>屏東內埔東勢國小</w:t>
            </w:r>
          </w:p>
        </w:tc>
        <w:tc>
          <w:tcPr>
            <w:tcW w:w="1701" w:type="dxa"/>
          </w:tcPr>
          <w:p w14:paraId="1484FA2F" w14:textId="26F3E740" w:rsidR="00340109" w:rsidRPr="006A0FFE" w:rsidRDefault="00FC705B" w:rsidP="00AA60FF">
            <w:pPr>
              <w:rPr>
                <w:rFonts w:ascii="標楷體" w:eastAsia="標楷體" w:hAnsi="標楷體"/>
              </w:rPr>
            </w:pPr>
            <w:r w:rsidRPr="00FC705B">
              <w:rPr>
                <w:rFonts w:ascii="標楷體" w:eastAsia="標楷體" w:hAnsi="標楷體" w:hint="eastAsia"/>
              </w:rPr>
              <w:t>課後輔導班</w:t>
            </w:r>
          </w:p>
        </w:tc>
        <w:tc>
          <w:tcPr>
            <w:tcW w:w="5528" w:type="dxa"/>
          </w:tcPr>
          <w:p w14:paraId="4C7EABE6" w14:textId="095147BF" w:rsidR="00340109" w:rsidRPr="00AB1E63" w:rsidRDefault="00B97F47" w:rsidP="00A022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讓弱勢家庭學生與一般生有同等的學習機會，</w:t>
            </w:r>
            <w:r w:rsidR="00AB1E63">
              <w:rPr>
                <w:rFonts w:ascii="標楷體" w:eastAsia="標楷體" w:hAnsi="標楷體" w:hint="eastAsia"/>
              </w:rPr>
              <w:t>提高學習成效，培養品德教育，促進善的循環。</w:t>
            </w:r>
          </w:p>
        </w:tc>
      </w:tr>
      <w:tr w:rsidR="00AA60FF" w14:paraId="7A16F259" w14:textId="77777777" w:rsidTr="006B302A">
        <w:tc>
          <w:tcPr>
            <w:tcW w:w="2235" w:type="dxa"/>
          </w:tcPr>
          <w:p w14:paraId="5D201A90" w14:textId="77777777" w:rsidR="00AA60FF" w:rsidRPr="002A0B40" w:rsidRDefault="00AA60FF" w:rsidP="006B302A">
            <w:pPr>
              <w:jc w:val="center"/>
              <w:rPr>
                <w:rFonts w:ascii="標楷體" w:eastAsia="標楷體" w:hAnsi="標楷體"/>
              </w:rPr>
            </w:pPr>
            <w:r w:rsidRPr="007C3B09">
              <w:rPr>
                <w:rFonts w:ascii="標楷體" w:eastAsia="標楷體" w:hAnsi="標楷體" w:hint="eastAsia"/>
              </w:rPr>
              <w:t>屏東竹田大明國小</w:t>
            </w:r>
          </w:p>
        </w:tc>
        <w:tc>
          <w:tcPr>
            <w:tcW w:w="1701" w:type="dxa"/>
          </w:tcPr>
          <w:p w14:paraId="33A7F62E" w14:textId="77777777" w:rsidR="00AA60FF" w:rsidRPr="00435282" w:rsidRDefault="00AA60FF" w:rsidP="006B302A">
            <w:pPr>
              <w:rPr>
                <w:rFonts w:ascii="標楷體" w:eastAsia="標楷體" w:hAnsi="標楷體"/>
              </w:rPr>
            </w:pPr>
            <w:r w:rsidRPr="007C3B09">
              <w:rPr>
                <w:rFonts w:ascii="標楷體" w:eastAsia="標楷體" w:hAnsi="標楷體" w:hint="eastAsia"/>
              </w:rPr>
              <w:t>課後照顧班</w:t>
            </w:r>
          </w:p>
        </w:tc>
        <w:tc>
          <w:tcPr>
            <w:tcW w:w="5528" w:type="dxa"/>
          </w:tcPr>
          <w:p w14:paraId="4D9C23D1" w14:textId="77777777" w:rsidR="00AA60FF" w:rsidRPr="00DF4C9B" w:rsidRDefault="00AA60FF" w:rsidP="006B30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提供安全的學習場所，協助課業複習與完成作業，以及照顧心靈發展，增進課業學習、自信心與健康人格之培養。</w:t>
            </w:r>
          </w:p>
        </w:tc>
      </w:tr>
      <w:tr w:rsidR="00D7736D" w14:paraId="152FB71D" w14:textId="77777777" w:rsidTr="006B302A">
        <w:tc>
          <w:tcPr>
            <w:tcW w:w="2235" w:type="dxa"/>
          </w:tcPr>
          <w:p w14:paraId="19B597DB" w14:textId="77777777" w:rsidR="00D7736D" w:rsidRPr="003554E0" w:rsidRDefault="00D7736D" w:rsidP="006B302A">
            <w:pPr>
              <w:jc w:val="center"/>
              <w:rPr>
                <w:rFonts w:ascii="標楷體" w:eastAsia="標楷體" w:hAnsi="標楷體"/>
              </w:rPr>
            </w:pPr>
            <w:r w:rsidRPr="009716BF">
              <w:rPr>
                <w:rFonts w:ascii="標楷體" w:eastAsia="標楷體" w:hAnsi="標楷體" w:hint="eastAsia"/>
              </w:rPr>
              <w:t>桃園龍潭三和國小</w:t>
            </w:r>
          </w:p>
        </w:tc>
        <w:tc>
          <w:tcPr>
            <w:tcW w:w="1701" w:type="dxa"/>
          </w:tcPr>
          <w:p w14:paraId="668F79F5" w14:textId="77777777" w:rsidR="00D7736D" w:rsidRPr="005127EA" w:rsidRDefault="00D7736D" w:rsidP="006B302A">
            <w:pPr>
              <w:rPr>
                <w:rFonts w:ascii="標楷體" w:eastAsia="標楷體" w:hAnsi="標楷體"/>
              </w:rPr>
            </w:pPr>
            <w:r w:rsidRPr="009716BF">
              <w:rPr>
                <w:rFonts w:ascii="標楷體" w:eastAsia="標楷體" w:hAnsi="標楷體" w:hint="eastAsia"/>
              </w:rPr>
              <w:t>課後照顧班</w:t>
            </w:r>
          </w:p>
        </w:tc>
        <w:tc>
          <w:tcPr>
            <w:tcW w:w="5528" w:type="dxa"/>
          </w:tcPr>
          <w:p w14:paraId="29469E32" w14:textId="77777777" w:rsidR="00D7736D" w:rsidRPr="005127EA" w:rsidRDefault="00D7736D" w:rsidP="006B30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照顧並指導課業，提供</w:t>
            </w:r>
            <w:r w:rsidRPr="009716BF">
              <w:rPr>
                <w:rFonts w:ascii="標楷體" w:eastAsia="標楷體" w:hAnsi="標楷體" w:hint="eastAsia"/>
              </w:rPr>
              <w:t>多元學習機會，拓展學習廣度與深度。促進自我探索，</w:t>
            </w:r>
            <w:r>
              <w:rPr>
                <w:rFonts w:ascii="標楷體" w:eastAsia="標楷體" w:hAnsi="標楷體" w:hint="eastAsia"/>
              </w:rPr>
              <w:t>提高</w:t>
            </w:r>
            <w:r w:rsidRPr="009716BF">
              <w:rPr>
                <w:rFonts w:ascii="標楷體" w:eastAsia="標楷體" w:hAnsi="標楷體" w:hint="eastAsia"/>
              </w:rPr>
              <w:t>學習興趣，建立成就感與自信心。</w:t>
            </w:r>
          </w:p>
        </w:tc>
      </w:tr>
      <w:tr w:rsidR="00D16255" w14:paraId="274E08BC" w14:textId="77777777" w:rsidTr="006B302A">
        <w:tc>
          <w:tcPr>
            <w:tcW w:w="2235" w:type="dxa"/>
          </w:tcPr>
          <w:p w14:paraId="541F44C1" w14:textId="77777777" w:rsidR="00D16255" w:rsidRPr="002A0B40" w:rsidRDefault="00D16255" w:rsidP="006B302A">
            <w:pPr>
              <w:jc w:val="center"/>
              <w:rPr>
                <w:rFonts w:ascii="標楷體" w:eastAsia="標楷體" w:hAnsi="標楷體"/>
              </w:rPr>
            </w:pPr>
            <w:r w:rsidRPr="008918F4">
              <w:rPr>
                <w:rFonts w:ascii="標楷體" w:eastAsia="標楷體" w:hAnsi="標楷體" w:hint="eastAsia"/>
              </w:rPr>
              <w:t>桃園新屋東明國小</w:t>
            </w:r>
          </w:p>
        </w:tc>
        <w:tc>
          <w:tcPr>
            <w:tcW w:w="1701" w:type="dxa"/>
          </w:tcPr>
          <w:p w14:paraId="4E9D77B4" w14:textId="77777777" w:rsidR="00D16255" w:rsidRPr="00435282" w:rsidRDefault="00D16255" w:rsidP="006B302A">
            <w:pPr>
              <w:rPr>
                <w:rFonts w:ascii="標楷體" w:eastAsia="標楷體" w:hAnsi="標楷體"/>
              </w:rPr>
            </w:pPr>
            <w:r w:rsidRPr="008918F4">
              <w:rPr>
                <w:rFonts w:ascii="標楷體" w:eastAsia="標楷體" w:hAnsi="標楷體" w:hint="eastAsia"/>
              </w:rPr>
              <w:t>課後照顧班</w:t>
            </w:r>
          </w:p>
        </w:tc>
        <w:tc>
          <w:tcPr>
            <w:tcW w:w="5528" w:type="dxa"/>
          </w:tcPr>
          <w:p w14:paraId="0A061B32" w14:textId="77777777" w:rsidR="00D16255" w:rsidRPr="0004725F" w:rsidRDefault="00D16255" w:rsidP="006B30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協助完成課業，發展適性才能，培養主動積極求知精神，減輕家庭負擔，達成自發、互動、共好的素養能力。</w:t>
            </w:r>
          </w:p>
        </w:tc>
      </w:tr>
      <w:tr w:rsidR="00D7736D" w14:paraId="06DB1047" w14:textId="77777777" w:rsidTr="006B302A">
        <w:tc>
          <w:tcPr>
            <w:tcW w:w="2235" w:type="dxa"/>
          </w:tcPr>
          <w:p w14:paraId="3CFDDDAF" w14:textId="77777777" w:rsidR="00D7736D" w:rsidRPr="00D54E5A" w:rsidRDefault="00D7736D" w:rsidP="006B302A">
            <w:pPr>
              <w:jc w:val="center"/>
              <w:rPr>
                <w:rFonts w:ascii="標楷體" w:eastAsia="標楷體" w:hAnsi="標楷體"/>
              </w:rPr>
            </w:pPr>
            <w:r w:rsidRPr="00D261ED">
              <w:rPr>
                <w:rFonts w:ascii="標楷體" w:eastAsia="標楷體" w:hAnsi="標楷體" w:hint="eastAsia"/>
              </w:rPr>
              <w:t>台南白河白河國小</w:t>
            </w:r>
          </w:p>
        </w:tc>
        <w:tc>
          <w:tcPr>
            <w:tcW w:w="1701" w:type="dxa"/>
          </w:tcPr>
          <w:p w14:paraId="722E4927" w14:textId="77777777" w:rsidR="00D7736D" w:rsidRPr="00D54E5A" w:rsidRDefault="00D7736D" w:rsidP="006B302A">
            <w:pPr>
              <w:rPr>
                <w:rFonts w:ascii="標楷體" w:eastAsia="標楷體" w:hAnsi="標楷體"/>
              </w:rPr>
            </w:pPr>
            <w:r w:rsidRPr="00D261ED">
              <w:rPr>
                <w:rFonts w:ascii="標楷體" w:eastAsia="標楷體" w:hAnsi="標楷體" w:hint="eastAsia"/>
              </w:rPr>
              <w:t>課後照顧班</w:t>
            </w:r>
          </w:p>
        </w:tc>
        <w:tc>
          <w:tcPr>
            <w:tcW w:w="5528" w:type="dxa"/>
          </w:tcPr>
          <w:p w14:paraId="74B9616A" w14:textId="77777777" w:rsidR="00D7736D" w:rsidRDefault="00D7736D" w:rsidP="006B30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完成課業複習並增加學科精熟度，鞏固學力，展現學習成效。</w:t>
            </w:r>
          </w:p>
        </w:tc>
      </w:tr>
      <w:tr w:rsidR="00D7736D" w14:paraId="573AF3F5" w14:textId="77777777" w:rsidTr="006B302A">
        <w:tc>
          <w:tcPr>
            <w:tcW w:w="2235" w:type="dxa"/>
          </w:tcPr>
          <w:p w14:paraId="46FC2B7B" w14:textId="77777777" w:rsidR="00D7736D" w:rsidRPr="00D54E5A" w:rsidRDefault="00D7736D" w:rsidP="006B302A">
            <w:pPr>
              <w:jc w:val="center"/>
              <w:rPr>
                <w:rFonts w:ascii="標楷體" w:eastAsia="標楷體" w:hAnsi="標楷體"/>
              </w:rPr>
            </w:pPr>
            <w:r w:rsidRPr="00647279">
              <w:rPr>
                <w:rFonts w:ascii="標楷體" w:eastAsia="標楷體" w:hAnsi="標楷體" w:hint="eastAsia"/>
              </w:rPr>
              <w:t>嘉義鹿草鹿草國小</w:t>
            </w:r>
          </w:p>
        </w:tc>
        <w:tc>
          <w:tcPr>
            <w:tcW w:w="1701" w:type="dxa"/>
          </w:tcPr>
          <w:p w14:paraId="531CE6EC" w14:textId="77777777" w:rsidR="00D7736D" w:rsidRPr="00D54E5A" w:rsidRDefault="00D7736D" w:rsidP="006B302A">
            <w:pPr>
              <w:rPr>
                <w:rFonts w:ascii="標楷體" w:eastAsia="標楷體" w:hAnsi="標楷體"/>
              </w:rPr>
            </w:pPr>
            <w:r w:rsidRPr="00647279">
              <w:rPr>
                <w:rFonts w:ascii="標楷體" w:eastAsia="標楷體" w:hAnsi="標楷體" w:hint="eastAsia"/>
              </w:rPr>
              <w:t>課後照顧班</w:t>
            </w:r>
          </w:p>
        </w:tc>
        <w:tc>
          <w:tcPr>
            <w:tcW w:w="5528" w:type="dxa"/>
          </w:tcPr>
          <w:p w14:paraId="16D3D264" w14:textId="77777777" w:rsidR="00D7736D" w:rsidRDefault="00D7736D" w:rsidP="006B30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提供安全、穩定的課後學習與休憩環境，強化基礎學習能力，降低學習落差，減輕家長因工作無法照顧子女的壓力。</w:t>
            </w:r>
          </w:p>
        </w:tc>
      </w:tr>
      <w:tr w:rsidR="00E13BED" w14:paraId="14B63F72" w14:textId="77777777" w:rsidTr="006B302A">
        <w:tc>
          <w:tcPr>
            <w:tcW w:w="2235" w:type="dxa"/>
          </w:tcPr>
          <w:p w14:paraId="287270AF" w14:textId="77777777" w:rsidR="00E13BED" w:rsidRPr="00D54E5A" w:rsidRDefault="00E13BED" w:rsidP="006B302A">
            <w:pPr>
              <w:jc w:val="center"/>
              <w:rPr>
                <w:rFonts w:ascii="標楷體" w:eastAsia="標楷體" w:hAnsi="標楷體"/>
              </w:rPr>
            </w:pPr>
            <w:r w:rsidRPr="0006450F">
              <w:rPr>
                <w:rFonts w:ascii="標楷體" w:eastAsia="標楷體" w:hAnsi="標楷體" w:hint="eastAsia"/>
              </w:rPr>
              <w:t>嘉義六腳六嘉國中</w:t>
            </w:r>
          </w:p>
        </w:tc>
        <w:tc>
          <w:tcPr>
            <w:tcW w:w="1701" w:type="dxa"/>
          </w:tcPr>
          <w:p w14:paraId="4959BF11" w14:textId="77777777" w:rsidR="00E13BED" w:rsidRPr="00D54E5A" w:rsidRDefault="00E13BED" w:rsidP="006B302A">
            <w:pPr>
              <w:rPr>
                <w:rFonts w:ascii="標楷體" w:eastAsia="標楷體" w:hAnsi="標楷體"/>
              </w:rPr>
            </w:pPr>
            <w:r w:rsidRPr="0006450F">
              <w:rPr>
                <w:rFonts w:ascii="標楷體" w:eastAsia="標楷體" w:hAnsi="標楷體" w:hint="eastAsia"/>
              </w:rPr>
              <w:t>課後輔導班</w:t>
            </w:r>
          </w:p>
        </w:tc>
        <w:tc>
          <w:tcPr>
            <w:tcW w:w="5528" w:type="dxa"/>
          </w:tcPr>
          <w:p w14:paraId="1303D2AF" w14:textId="77777777" w:rsidR="00E13BED" w:rsidRPr="00425C2A" w:rsidRDefault="00E13BED" w:rsidP="006B30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善用課後時間，培養自主學習精神，同時提升各領域基本能力。</w:t>
            </w:r>
          </w:p>
        </w:tc>
      </w:tr>
      <w:tr w:rsidR="0036768C" w14:paraId="45C9DE23" w14:textId="77777777" w:rsidTr="006B302A">
        <w:tc>
          <w:tcPr>
            <w:tcW w:w="2235" w:type="dxa"/>
          </w:tcPr>
          <w:p w14:paraId="36FD1D8A" w14:textId="77777777" w:rsidR="0036768C" w:rsidRPr="00D54E5A" w:rsidRDefault="0036768C" w:rsidP="006B302A">
            <w:pPr>
              <w:jc w:val="center"/>
              <w:rPr>
                <w:rFonts w:ascii="標楷體" w:eastAsia="標楷體" w:hAnsi="標楷體"/>
              </w:rPr>
            </w:pPr>
            <w:r w:rsidRPr="00971A4B">
              <w:rPr>
                <w:rFonts w:ascii="標楷體" w:eastAsia="標楷體" w:hAnsi="標楷體" w:hint="eastAsia"/>
              </w:rPr>
              <w:t>嘉義義竹義竹國小</w:t>
            </w:r>
          </w:p>
        </w:tc>
        <w:tc>
          <w:tcPr>
            <w:tcW w:w="1701" w:type="dxa"/>
          </w:tcPr>
          <w:p w14:paraId="276306DC" w14:textId="77777777" w:rsidR="0036768C" w:rsidRPr="00D54E5A" w:rsidRDefault="0036768C" w:rsidP="006B302A">
            <w:pPr>
              <w:rPr>
                <w:rFonts w:ascii="標楷體" w:eastAsia="標楷體" w:hAnsi="標楷體"/>
              </w:rPr>
            </w:pPr>
            <w:r w:rsidRPr="00971A4B">
              <w:rPr>
                <w:rFonts w:ascii="標楷體" w:eastAsia="標楷體" w:hAnsi="標楷體" w:hint="eastAsia"/>
              </w:rPr>
              <w:t>課後照顧班</w:t>
            </w:r>
          </w:p>
        </w:tc>
        <w:tc>
          <w:tcPr>
            <w:tcW w:w="5528" w:type="dxa"/>
          </w:tcPr>
          <w:p w14:paraId="1D0AE397" w14:textId="77777777" w:rsidR="0036768C" w:rsidRDefault="0036768C" w:rsidP="006B30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激發學習興趣及動機，增強學習自信與主動性，經由個別指導，發展有效學習策略模式，奠定學業基礎，提升未來競爭力。</w:t>
            </w:r>
          </w:p>
        </w:tc>
      </w:tr>
      <w:tr w:rsidR="0036768C" w14:paraId="10EAB7AF" w14:textId="77777777" w:rsidTr="006B302A">
        <w:tc>
          <w:tcPr>
            <w:tcW w:w="2235" w:type="dxa"/>
          </w:tcPr>
          <w:p w14:paraId="4D2799AD" w14:textId="77777777" w:rsidR="0036768C" w:rsidRPr="00D54E5A" w:rsidRDefault="0036768C" w:rsidP="006B302A">
            <w:pPr>
              <w:jc w:val="center"/>
              <w:rPr>
                <w:rFonts w:ascii="標楷體" w:eastAsia="標楷體" w:hAnsi="標楷體"/>
              </w:rPr>
            </w:pPr>
            <w:r w:rsidRPr="00EE3EC4">
              <w:rPr>
                <w:rFonts w:ascii="標楷體" w:eastAsia="標楷體" w:hAnsi="標楷體" w:hint="eastAsia"/>
              </w:rPr>
              <w:t>嘉義民雄大吉國中</w:t>
            </w:r>
          </w:p>
        </w:tc>
        <w:tc>
          <w:tcPr>
            <w:tcW w:w="1701" w:type="dxa"/>
          </w:tcPr>
          <w:p w14:paraId="033F6C66" w14:textId="77777777" w:rsidR="0036768C" w:rsidRPr="00D54E5A" w:rsidRDefault="0036768C" w:rsidP="006B302A">
            <w:pPr>
              <w:rPr>
                <w:rFonts w:ascii="標楷體" w:eastAsia="標楷體" w:hAnsi="標楷體"/>
              </w:rPr>
            </w:pPr>
            <w:r w:rsidRPr="00EE3EC4">
              <w:rPr>
                <w:rFonts w:ascii="標楷體" w:eastAsia="標楷體" w:hAnsi="標楷體" w:hint="eastAsia"/>
              </w:rPr>
              <w:t>課後輔導班</w:t>
            </w:r>
          </w:p>
        </w:tc>
        <w:tc>
          <w:tcPr>
            <w:tcW w:w="5528" w:type="dxa"/>
          </w:tcPr>
          <w:p w14:paraId="332E43C5" w14:textId="77777777" w:rsidR="0036768C" w:rsidRDefault="0036768C" w:rsidP="006B302A">
            <w:pPr>
              <w:rPr>
                <w:rFonts w:ascii="標楷體" w:eastAsia="標楷體" w:hAnsi="標楷體"/>
              </w:rPr>
            </w:pPr>
            <w:r w:rsidRPr="00D41A2C">
              <w:rPr>
                <w:rFonts w:ascii="標楷體" w:eastAsia="標楷體" w:hAnsi="標楷體" w:hint="eastAsia"/>
              </w:rPr>
              <w:t>激發學習動機與興趣，增加學習自主性與主動性。</w:t>
            </w:r>
            <w:r>
              <w:rPr>
                <w:rFonts w:ascii="標楷體" w:eastAsia="標楷體" w:hAnsi="標楷體" w:hint="eastAsia"/>
              </w:rPr>
              <w:t>透過加深加廣的學習與練習，提高學習成效，提升自信心。</w:t>
            </w:r>
          </w:p>
        </w:tc>
      </w:tr>
      <w:tr w:rsidR="0036768C" w14:paraId="07091B51" w14:textId="77777777" w:rsidTr="006B302A">
        <w:tc>
          <w:tcPr>
            <w:tcW w:w="2235" w:type="dxa"/>
          </w:tcPr>
          <w:p w14:paraId="2CFD2E04" w14:textId="77777777" w:rsidR="0036768C" w:rsidRPr="00D54E5A" w:rsidRDefault="0036768C" w:rsidP="006B302A">
            <w:pPr>
              <w:jc w:val="center"/>
              <w:rPr>
                <w:rFonts w:ascii="標楷體" w:eastAsia="標楷體" w:hAnsi="標楷體"/>
              </w:rPr>
            </w:pPr>
            <w:r w:rsidRPr="00A309AB">
              <w:rPr>
                <w:rFonts w:ascii="標楷體" w:eastAsia="標楷體" w:hAnsi="標楷體" w:hint="eastAsia"/>
              </w:rPr>
              <w:t>嘉義水上忠和國中</w:t>
            </w:r>
          </w:p>
        </w:tc>
        <w:tc>
          <w:tcPr>
            <w:tcW w:w="1701" w:type="dxa"/>
          </w:tcPr>
          <w:p w14:paraId="07DB166A" w14:textId="77777777" w:rsidR="0036768C" w:rsidRPr="00D54E5A" w:rsidRDefault="0036768C" w:rsidP="006B302A">
            <w:pPr>
              <w:rPr>
                <w:rFonts w:ascii="標楷體" w:eastAsia="標楷體" w:hAnsi="標楷體"/>
              </w:rPr>
            </w:pPr>
            <w:r w:rsidRPr="00A309AB">
              <w:rPr>
                <w:rFonts w:ascii="標楷體" w:eastAsia="標楷體" w:hAnsi="標楷體" w:hint="eastAsia"/>
              </w:rPr>
              <w:t>棒球隊晚自習</w:t>
            </w:r>
          </w:p>
        </w:tc>
        <w:tc>
          <w:tcPr>
            <w:tcW w:w="5528" w:type="dxa"/>
          </w:tcPr>
          <w:p w14:paraId="7AF79481" w14:textId="77777777" w:rsidR="0036768C" w:rsidRPr="00A309AB" w:rsidRDefault="0036768C" w:rsidP="006B30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協助棒球隊員補救學科弱點，提升課業成就，以利日後升學及生涯規劃。養成良好的時間管理與自律習慣，在兼顧課業與球技中培養責任感與抗壓力。</w:t>
            </w:r>
          </w:p>
        </w:tc>
      </w:tr>
      <w:tr w:rsidR="00D7736D" w14:paraId="68822B12" w14:textId="77777777" w:rsidTr="006B302A">
        <w:tc>
          <w:tcPr>
            <w:tcW w:w="2235" w:type="dxa"/>
          </w:tcPr>
          <w:p w14:paraId="21F12FB1" w14:textId="77777777" w:rsidR="00D7736D" w:rsidRPr="00D54E5A" w:rsidRDefault="00D7736D" w:rsidP="006B302A">
            <w:pPr>
              <w:jc w:val="center"/>
              <w:rPr>
                <w:rFonts w:ascii="標楷體" w:eastAsia="標楷體" w:hAnsi="標楷體"/>
              </w:rPr>
            </w:pPr>
            <w:r w:rsidRPr="00201C9A">
              <w:rPr>
                <w:rFonts w:ascii="標楷體" w:eastAsia="標楷體" w:hAnsi="標楷體" w:hint="eastAsia"/>
              </w:rPr>
              <w:t>新竹湖口長安國小</w:t>
            </w:r>
          </w:p>
        </w:tc>
        <w:tc>
          <w:tcPr>
            <w:tcW w:w="1701" w:type="dxa"/>
          </w:tcPr>
          <w:p w14:paraId="3CBF6BA6" w14:textId="77777777" w:rsidR="00D7736D" w:rsidRPr="00D54E5A" w:rsidRDefault="00D7736D" w:rsidP="006B302A">
            <w:pPr>
              <w:rPr>
                <w:rFonts w:ascii="標楷體" w:eastAsia="標楷體" w:hAnsi="標楷體"/>
              </w:rPr>
            </w:pPr>
            <w:r w:rsidRPr="00201C9A">
              <w:rPr>
                <w:rFonts w:ascii="標楷體" w:eastAsia="標楷體" w:hAnsi="標楷體" w:hint="eastAsia"/>
              </w:rPr>
              <w:t>課後共讀</w:t>
            </w:r>
          </w:p>
        </w:tc>
        <w:tc>
          <w:tcPr>
            <w:tcW w:w="5528" w:type="dxa"/>
          </w:tcPr>
          <w:p w14:paraId="16918AAF" w14:textId="77777777" w:rsidR="00D7736D" w:rsidRDefault="00D7736D" w:rsidP="006B302A">
            <w:pPr>
              <w:rPr>
                <w:rFonts w:ascii="標楷體" w:eastAsia="標楷體" w:hAnsi="標楷體"/>
              </w:rPr>
            </w:pPr>
            <w:r w:rsidRPr="00201C9A">
              <w:rPr>
                <w:rFonts w:ascii="標楷體" w:eastAsia="標楷體" w:hAnsi="標楷體" w:hint="eastAsia"/>
              </w:rPr>
              <w:t>獲致閱讀基本技巧，提升各科學習成效，建立正確學習態度，主動自發學習，開拓學習視野，擁有多元展能機會。</w:t>
            </w:r>
          </w:p>
        </w:tc>
      </w:tr>
      <w:tr w:rsidR="00D7736D" w14:paraId="580A7A98" w14:textId="77777777" w:rsidTr="006B302A">
        <w:tc>
          <w:tcPr>
            <w:tcW w:w="2235" w:type="dxa"/>
          </w:tcPr>
          <w:p w14:paraId="6E12EECA" w14:textId="77777777" w:rsidR="00D7736D" w:rsidRPr="00D54E5A" w:rsidRDefault="00D7736D" w:rsidP="006B302A">
            <w:pPr>
              <w:jc w:val="center"/>
              <w:rPr>
                <w:rFonts w:ascii="標楷體" w:eastAsia="標楷體" w:hAnsi="標楷體"/>
              </w:rPr>
            </w:pPr>
            <w:r w:rsidRPr="009375D3">
              <w:rPr>
                <w:rFonts w:ascii="標楷體" w:eastAsia="標楷體" w:hAnsi="標楷體" w:hint="eastAsia"/>
              </w:rPr>
              <w:t>新竹市內湖國中</w:t>
            </w:r>
          </w:p>
        </w:tc>
        <w:tc>
          <w:tcPr>
            <w:tcW w:w="1701" w:type="dxa"/>
          </w:tcPr>
          <w:p w14:paraId="675F9E10" w14:textId="77777777" w:rsidR="00D7736D" w:rsidRPr="00D54E5A" w:rsidRDefault="00D7736D" w:rsidP="006B302A">
            <w:pPr>
              <w:rPr>
                <w:rFonts w:ascii="標楷體" w:eastAsia="標楷體" w:hAnsi="標楷體"/>
              </w:rPr>
            </w:pPr>
            <w:r w:rsidRPr="009375D3">
              <w:rPr>
                <w:rFonts w:ascii="標楷體" w:eastAsia="標楷體" w:hAnsi="標楷體" w:hint="eastAsia"/>
              </w:rPr>
              <w:t>暑期照顧班</w:t>
            </w:r>
          </w:p>
        </w:tc>
        <w:tc>
          <w:tcPr>
            <w:tcW w:w="5528" w:type="dxa"/>
          </w:tcPr>
          <w:p w14:paraId="5A3FAE31" w14:textId="77777777" w:rsidR="00D7736D" w:rsidRPr="00510955" w:rsidRDefault="00D7736D" w:rsidP="006B30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營造陪伴學習氛圍，提升學習動機與自信心。建立讀書規劃能力，養成自主學習力。減輕家長在教育上的擔憂，建立家校共育的支持系統。</w:t>
            </w:r>
          </w:p>
        </w:tc>
      </w:tr>
      <w:tr w:rsidR="00C738D7" w14:paraId="1954E789" w14:textId="77777777" w:rsidTr="006B302A">
        <w:tc>
          <w:tcPr>
            <w:tcW w:w="2235" w:type="dxa"/>
          </w:tcPr>
          <w:p w14:paraId="4D1EBF5A" w14:textId="77777777" w:rsidR="00C738D7" w:rsidRDefault="00C738D7" w:rsidP="006B302A">
            <w:pPr>
              <w:jc w:val="center"/>
              <w:rPr>
                <w:rFonts w:ascii="標楷體" w:eastAsia="標楷體" w:hAnsi="標楷體"/>
              </w:rPr>
            </w:pPr>
            <w:r w:rsidRPr="00FF3FC1">
              <w:rPr>
                <w:rFonts w:ascii="標楷體" w:eastAsia="標楷體" w:hAnsi="標楷體" w:hint="eastAsia"/>
              </w:rPr>
              <w:lastRenderedPageBreak/>
              <w:t>桃園市親子教育</w:t>
            </w:r>
          </w:p>
          <w:p w14:paraId="2F9FCC6B" w14:textId="77777777" w:rsidR="00C738D7" w:rsidRPr="00435282" w:rsidRDefault="00C738D7" w:rsidP="006B302A">
            <w:pPr>
              <w:jc w:val="center"/>
              <w:rPr>
                <w:rFonts w:ascii="標楷體" w:eastAsia="標楷體" w:hAnsi="標楷體"/>
              </w:rPr>
            </w:pPr>
            <w:r w:rsidRPr="00FF3FC1">
              <w:rPr>
                <w:rFonts w:ascii="標楷體" w:eastAsia="標楷體" w:hAnsi="標楷體" w:hint="eastAsia"/>
              </w:rPr>
              <w:t>協會</w:t>
            </w:r>
          </w:p>
        </w:tc>
        <w:tc>
          <w:tcPr>
            <w:tcW w:w="1701" w:type="dxa"/>
          </w:tcPr>
          <w:p w14:paraId="2071EDDA" w14:textId="77777777" w:rsidR="00C738D7" w:rsidRDefault="00C738D7" w:rsidP="006B302A">
            <w:pPr>
              <w:rPr>
                <w:rFonts w:ascii="標楷體" w:eastAsia="標楷體" w:hAnsi="標楷體"/>
              </w:rPr>
            </w:pPr>
            <w:r w:rsidRPr="00FF3FC1">
              <w:rPr>
                <w:rFonts w:ascii="標楷體" w:eastAsia="標楷體" w:hAnsi="標楷體" w:hint="eastAsia"/>
              </w:rPr>
              <w:t>課後照顧班</w:t>
            </w:r>
          </w:p>
          <w:p w14:paraId="4DBE9AE3" w14:textId="77777777" w:rsidR="00C738D7" w:rsidRPr="005127EA" w:rsidRDefault="00C738D7" w:rsidP="006B302A">
            <w:pPr>
              <w:rPr>
                <w:rFonts w:ascii="標楷體" w:eastAsia="標楷體" w:hAnsi="標楷體"/>
              </w:rPr>
            </w:pPr>
            <w:r w:rsidRPr="00FF3FC1">
              <w:rPr>
                <w:rFonts w:ascii="標楷體" w:eastAsia="標楷體" w:hAnsi="標楷體" w:hint="eastAsia"/>
              </w:rPr>
              <w:t>餐費</w:t>
            </w:r>
          </w:p>
        </w:tc>
        <w:tc>
          <w:tcPr>
            <w:tcW w:w="5528" w:type="dxa"/>
          </w:tcPr>
          <w:p w14:paraId="2448D660" w14:textId="77777777" w:rsidR="00C738D7" w:rsidRPr="00B7532A" w:rsidRDefault="00C738D7" w:rsidP="006B30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提供安全、健康的環境和飲食，促進身心健康發展。</w:t>
            </w:r>
          </w:p>
        </w:tc>
      </w:tr>
      <w:tr w:rsidR="00C738D7" w14:paraId="32458C60" w14:textId="77777777" w:rsidTr="006B302A">
        <w:tc>
          <w:tcPr>
            <w:tcW w:w="2235" w:type="dxa"/>
          </w:tcPr>
          <w:p w14:paraId="69433142" w14:textId="77777777" w:rsidR="00C738D7" w:rsidRDefault="00C738D7" w:rsidP="006B302A">
            <w:pPr>
              <w:jc w:val="center"/>
              <w:rPr>
                <w:rFonts w:ascii="標楷體" w:eastAsia="標楷體" w:hAnsi="標楷體"/>
              </w:rPr>
            </w:pPr>
            <w:r w:rsidRPr="005569B9">
              <w:rPr>
                <w:rFonts w:ascii="標楷體" w:eastAsia="標楷體" w:hAnsi="標楷體" w:hint="eastAsia"/>
              </w:rPr>
              <w:t>桃園龍潭石門國小</w:t>
            </w:r>
          </w:p>
        </w:tc>
        <w:tc>
          <w:tcPr>
            <w:tcW w:w="1701" w:type="dxa"/>
          </w:tcPr>
          <w:p w14:paraId="51C59D8C" w14:textId="77777777" w:rsidR="00C738D7" w:rsidRDefault="00C738D7" w:rsidP="006B302A">
            <w:pPr>
              <w:rPr>
                <w:rFonts w:ascii="標楷體" w:eastAsia="標楷體" w:hAnsi="標楷體"/>
              </w:rPr>
            </w:pPr>
            <w:r w:rsidRPr="005569B9">
              <w:rPr>
                <w:rFonts w:ascii="標楷體" w:eastAsia="標楷體" w:hAnsi="標楷體" w:hint="eastAsia"/>
              </w:rPr>
              <w:t>課後照顧班</w:t>
            </w:r>
          </w:p>
          <w:p w14:paraId="2539E545" w14:textId="77777777" w:rsidR="00C738D7" w:rsidRPr="005127EA" w:rsidRDefault="00C738D7" w:rsidP="006B302A">
            <w:pPr>
              <w:rPr>
                <w:rFonts w:ascii="標楷體" w:eastAsia="標楷體" w:hAnsi="標楷體"/>
              </w:rPr>
            </w:pPr>
            <w:r w:rsidRPr="005569B9">
              <w:rPr>
                <w:rFonts w:ascii="標楷體" w:eastAsia="標楷體" w:hAnsi="標楷體" w:hint="eastAsia"/>
              </w:rPr>
              <w:t>營養點心</w:t>
            </w:r>
          </w:p>
        </w:tc>
        <w:tc>
          <w:tcPr>
            <w:tcW w:w="5528" w:type="dxa"/>
          </w:tcPr>
          <w:p w14:paraId="391D40A3" w14:textId="77777777" w:rsidR="00C738D7" w:rsidRPr="00C54C32" w:rsidRDefault="00C738D7" w:rsidP="006B30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經由營養點心補足活力，為體力與學習打底，有更好的學習表現，同時可作為獎勵，鼓勵學生積極參與，獲得更多學習機會。</w:t>
            </w:r>
          </w:p>
        </w:tc>
      </w:tr>
      <w:tr w:rsidR="00032C95" w14:paraId="164FED83" w14:textId="77777777" w:rsidTr="006B302A">
        <w:tc>
          <w:tcPr>
            <w:tcW w:w="2235" w:type="dxa"/>
          </w:tcPr>
          <w:p w14:paraId="5C55AFF0" w14:textId="77777777" w:rsidR="00032C95" w:rsidRPr="005261CB" w:rsidRDefault="00032C95" w:rsidP="006B302A">
            <w:pPr>
              <w:jc w:val="center"/>
              <w:rPr>
                <w:rFonts w:ascii="標楷體" w:eastAsia="標楷體" w:hAnsi="標楷體"/>
              </w:rPr>
            </w:pPr>
            <w:r w:rsidRPr="0054492D">
              <w:rPr>
                <w:rFonts w:ascii="標楷體" w:eastAsia="標楷體" w:hAnsi="標楷體" w:hint="eastAsia"/>
              </w:rPr>
              <w:t>嘉義竹崎昇平國中</w:t>
            </w:r>
          </w:p>
        </w:tc>
        <w:tc>
          <w:tcPr>
            <w:tcW w:w="1701" w:type="dxa"/>
          </w:tcPr>
          <w:p w14:paraId="5E4B7C9A" w14:textId="77777777" w:rsidR="00032C95" w:rsidRPr="005261CB" w:rsidRDefault="00032C95" w:rsidP="006B302A">
            <w:pPr>
              <w:rPr>
                <w:rFonts w:ascii="標楷體" w:eastAsia="標楷體" w:hAnsi="標楷體"/>
              </w:rPr>
            </w:pPr>
            <w:r w:rsidRPr="0054492D">
              <w:rPr>
                <w:rFonts w:ascii="標楷體" w:eastAsia="標楷體" w:hAnsi="標楷體" w:hint="eastAsia"/>
              </w:rPr>
              <w:t>校外教學活動</w:t>
            </w:r>
          </w:p>
        </w:tc>
        <w:tc>
          <w:tcPr>
            <w:tcW w:w="5528" w:type="dxa"/>
          </w:tcPr>
          <w:p w14:paraId="10F807CD" w14:textId="77777777" w:rsidR="00032C95" w:rsidRDefault="00032C95" w:rsidP="006B30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充實正向學習經驗，多元探索，開拓學生視野。</w:t>
            </w:r>
          </w:p>
        </w:tc>
      </w:tr>
      <w:tr w:rsidR="00032C95" w14:paraId="2D5A498C" w14:textId="77777777" w:rsidTr="006B302A">
        <w:tc>
          <w:tcPr>
            <w:tcW w:w="2235" w:type="dxa"/>
          </w:tcPr>
          <w:p w14:paraId="74C387B2" w14:textId="77777777" w:rsidR="00032C95" w:rsidRDefault="00032C95" w:rsidP="006B302A">
            <w:pPr>
              <w:jc w:val="center"/>
              <w:rPr>
                <w:rFonts w:ascii="標楷體" w:eastAsia="標楷體" w:hAnsi="標楷體"/>
              </w:rPr>
            </w:pPr>
            <w:r w:rsidRPr="0008459D">
              <w:rPr>
                <w:rFonts w:ascii="標楷體" w:eastAsia="標楷體" w:hAnsi="標楷體" w:hint="eastAsia"/>
              </w:rPr>
              <w:t>桃園市弱勢關懷</w:t>
            </w:r>
          </w:p>
          <w:p w14:paraId="0C39B925" w14:textId="77777777" w:rsidR="00032C95" w:rsidRPr="002A0B40" w:rsidRDefault="00032C95" w:rsidP="006B302A">
            <w:pPr>
              <w:jc w:val="center"/>
              <w:rPr>
                <w:rFonts w:ascii="標楷體" w:eastAsia="標楷體" w:hAnsi="標楷體"/>
              </w:rPr>
            </w:pPr>
            <w:r w:rsidRPr="0008459D">
              <w:rPr>
                <w:rFonts w:ascii="標楷體" w:eastAsia="標楷體" w:hAnsi="標楷體" w:hint="eastAsia"/>
              </w:rPr>
              <w:t>慈善協會</w:t>
            </w:r>
          </w:p>
        </w:tc>
        <w:tc>
          <w:tcPr>
            <w:tcW w:w="1701" w:type="dxa"/>
          </w:tcPr>
          <w:p w14:paraId="1D807AAA" w14:textId="77777777" w:rsidR="00032C95" w:rsidRPr="00435282" w:rsidRDefault="00032C95" w:rsidP="006B302A">
            <w:pPr>
              <w:rPr>
                <w:rFonts w:ascii="標楷體" w:eastAsia="標楷體" w:hAnsi="標楷體"/>
              </w:rPr>
            </w:pPr>
            <w:r w:rsidRPr="0008459D">
              <w:rPr>
                <w:rFonts w:ascii="標楷體" w:eastAsia="標楷體" w:hAnsi="標楷體" w:hint="eastAsia"/>
              </w:rPr>
              <w:t>生活訓練課程</w:t>
            </w:r>
          </w:p>
        </w:tc>
        <w:tc>
          <w:tcPr>
            <w:tcW w:w="5528" w:type="dxa"/>
          </w:tcPr>
          <w:p w14:paraId="64EE8467" w14:textId="77777777" w:rsidR="00032C95" w:rsidRDefault="00032C95" w:rsidP="006B30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幫助身障孩子學習基本生活技能，包含生活自理訓練、交通與社區適應、財務管理與金錢概念、溝通與社交技巧，協助適應日常生活，提升自立能力，減輕家長照顧壓力。</w:t>
            </w:r>
          </w:p>
        </w:tc>
      </w:tr>
      <w:tr w:rsidR="00D7736D" w14:paraId="402ADD89" w14:textId="77777777" w:rsidTr="006B302A">
        <w:tc>
          <w:tcPr>
            <w:tcW w:w="2235" w:type="dxa"/>
          </w:tcPr>
          <w:p w14:paraId="5F56032B" w14:textId="77777777" w:rsidR="00D7736D" w:rsidRPr="00D54E5A" w:rsidRDefault="00D7736D" w:rsidP="006B302A">
            <w:pPr>
              <w:jc w:val="center"/>
              <w:rPr>
                <w:rFonts w:ascii="標楷體" w:eastAsia="標楷體" w:hAnsi="標楷體"/>
              </w:rPr>
            </w:pPr>
            <w:r w:rsidRPr="002E0D53">
              <w:rPr>
                <w:rFonts w:ascii="標楷體" w:eastAsia="標楷體" w:hAnsi="標楷體" w:hint="eastAsia"/>
              </w:rPr>
              <w:t>台南白河白河國中</w:t>
            </w:r>
          </w:p>
        </w:tc>
        <w:tc>
          <w:tcPr>
            <w:tcW w:w="1701" w:type="dxa"/>
          </w:tcPr>
          <w:p w14:paraId="01C475A5" w14:textId="77777777" w:rsidR="00D7736D" w:rsidRPr="00D54E5A" w:rsidRDefault="00D7736D" w:rsidP="006B302A">
            <w:pPr>
              <w:rPr>
                <w:rFonts w:ascii="標楷體" w:eastAsia="標楷體" w:hAnsi="標楷體"/>
              </w:rPr>
            </w:pPr>
            <w:r w:rsidRPr="002E0D53">
              <w:rPr>
                <w:rFonts w:ascii="標楷體" w:eastAsia="標楷體" w:hAnsi="標楷體" w:hint="eastAsia"/>
              </w:rPr>
              <w:t>晚自習交通車接送</w:t>
            </w:r>
          </w:p>
        </w:tc>
        <w:tc>
          <w:tcPr>
            <w:tcW w:w="5528" w:type="dxa"/>
          </w:tcPr>
          <w:p w14:paraId="68E1F96E" w14:textId="77777777" w:rsidR="00D7736D" w:rsidRPr="000B4743" w:rsidRDefault="00D7736D" w:rsidP="006B30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提供完善的晚自習環境與配套措施，以利專心學習，進行課前預習、課後複習及多元學習活動，改進學習問題。</w:t>
            </w:r>
          </w:p>
        </w:tc>
      </w:tr>
      <w:tr w:rsidR="005F50E4" w14:paraId="178C623A" w14:textId="77777777" w:rsidTr="006B302A">
        <w:tc>
          <w:tcPr>
            <w:tcW w:w="2235" w:type="dxa"/>
          </w:tcPr>
          <w:p w14:paraId="34CF2ED9" w14:textId="77777777" w:rsidR="005F50E4" w:rsidRPr="00D54E5A" w:rsidRDefault="005F50E4" w:rsidP="006B302A">
            <w:pPr>
              <w:jc w:val="center"/>
              <w:rPr>
                <w:rFonts w:ascii="標楷體" w:eastAsia="標楷體" w:hAnsi="標楷體"/>
              </w:rPr>
            </w:pPr>
            <w:r w:rsidRPr="005261CB">
              <w:rPr>
                <w:rFonts w:ascii="標楷體" w:eastAsia="標楷體" w:hAnsi="標楷體" w:hint="eastAsia"/>
              </w:rPr>
              <w:t>嘉義東石過溝國中</w:t>
            </w:r>
          </w:p>
        </w:tc>
        <w:tc>
          <w:tcPr>
            <w:tcW w:w="1701" w:type="dxa"/>
          </w:tcPr>
          <w:p w14:paraId="0B450564" w14:textId="77777777" w:rsidR="005F50E4" w:rsidRPr="00D54E5A" w:rsidRDefault="005F50E4" w:rsidP="006B302A">
            <w:pPr>
              <w:rPr>
                <w:rFonts w:ascii="標楷體" w:eastAsia="標楷體" w:hAnsi="標楷體"/>
              </w:rPr>
            </w:pPr>
            <w:r w:rsidRPr="005261CB">
              <w:rPr>
                <w:rFonts w:ascii="標楷體" w:eastAsia="標楷體" w:hAnsi="標楷體" w:hint="eastAsia"/>
              </w:rPr>
              <w:t>晚自習交通車接送</w:t>
            </w:r>
          </w:p>
        </w:tc>
        <w:tc>
          <w:tcPr>
            <w:tcW w:w="5528" w:type="dxa"/>
          </w:tcPr>
          <w:p w14:paraId="71EC7689" w14:textId="77777777" w:rsidR="005F50E4" w:rsidRPr="005261CB" w:rsidRDefault="005F50E4" w:rsidP="006B30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提供安全可靠的交通服務，確保課業輔導的出勤率與參與度，提升學業成績與學習自信，同時減輕家長負擔。</w:t>
            </w:r>
          </w:p>
        </w:tc>
      </w:tr>
      <w:tr w:rsidR="005F50E4" w14:paraId="227CFDBD" w14:textId="77777777" w:rsidTr="006B302A">
        <w:tc>
          <w:tcPr>
            <w:tcW w:w="2235" w:type="dxa"/>
          </w:tcPr>
          <w:p w14:paraId="7FA119AB" w14:textId="77777777" w:rsidR="005F50E4" w:rsidRPr="00D54E5A" w:rsidRDefault="005F50E4" w:rsidP="006B302A">
            <w:pPr>
              <w:jc w:val="center"/>
              <w:rPr>
                <w:rFonts w:ascii="標楷體" w:eastAsia="標楷體" w:hAnsi="標楷體"/>
              </w:rPr>
            </w:pPr>
            <w:r w:rsidRPr="00982703">
              <w:rPr>
                <w:rFonts w:ascii="標楷體" w:eastAsia="標楷體" w:hAnsi="標楷體" w:hint="eastAsia"/>
              </w:rPr>
              <w:t>嘉義溪口溪口國中</w:t>
            </w:r>
          </w:p>
        </w:tc>
        <w:tc>
          <w:tcPr>
            <w:tcW w:w="1701" w:type="dxa"/>
          </w:tcPr>
          <w:p w14:paraId="4E567BD6" w14:textId="77777777" w:rsidR="001E2136" w:rsidRDefault="005F50E4" w:rsidP="006B302A">
            <w:pPr>
              <w:rPr>
                <w:rFonts w:ascii="標楷體" w:eastAsia="標楷體" w:hAnsi="標楷體"/>
              </w:rPr>
            </w:pPr>
            <w:r w:rsidRPr="00982703">
              <w:rPr>
                <w:rFonts w:ascii="標楷體" w:eastAsia="標楷體" w:hAnsi="標楷體" w:hint="eastAsia"/>
              </w:rPr>
              <w:t>校外競賽</w:t>
            </w:r>
          </w:p>
          <w:p w14:paraId="6262A3B7" w14:textId="21D04792" w:rsidR="005F50E4" w:rsidRPr="00D54E5A" w:rsidRDefault="005F50E4" w:rsidP="006B302A">
            <w:pPr>
              <w:rPr>
                <w:rFonts w:ascii="標楷體" w:eastAsia="標楷體" w:hAnsi="標楷體"/>
              </w:rPr>
            </w:pPr>
            <w:r w:rsidRPr="00982703">
              <w:rPr>
                <w:rFonts w:ascii="標楷體" w:eastAsia="標楷體" w:hAnsi="標楷體" w:hint="eastAsia"/>
              </w:rPr>
              <w:t>交通費</w:t>
            </w:r>
          </w:p>
        </w:tc>
        <w:tc>
          <w:tcPr>
            <w:tcW w:w="5528" w:type="dxa"/>
          </w:tcPr>
          <w:p w14:paraId="7D2F8136" w14:textId="77777777" w:rsidR="005F50E4" w:rsidRDefault="005F50E4" w:rsidP="006B302A">
            <w:pPr>
              <w:rPr>
                <w:rFonts w:ascii="標楷體" w:eastAsia="標楷體" w:hAnsi="標楷體"/>
              </w:rPr>
            </w:pPr>
            <w:r w:rsidRPr="00982703">
              <w:rPr>
                <w:rFonts w:ascii="標楷體" w:eastAsia="標楷體" w:hAnsi="標楷體" w:hint="eastAsia"/>
              </w:rPr>
              <w:t>鼓勵參與各項競賽及表演，提升自信心，</w:t>
            </w:r>
            <w:r>
              <w:rPr>
                <w:rFonts w:ascii="標楷體" w:eastAsia="標楷體" w:hAnsi="標楷體" w:hint="eastAsia"/>
              </w:rPr>
              <w:t>展現學習成效與多元成果，</w:t>
            </w:r>
            <w:r w:rsidRPr="00982703">
              <w:rPr>
                <w:rFonts w:ascii="標楷體" w:eastAsia="標楷體" w:hAnsi="標楷體" w:hint="eastAsia"/>
              </w:rPr>
              <w:t>為校增光。</w:t>
            </w:r>
          </w:p>
        </w:tc>
      </w:tr>
      <w:tr w:rsidR="005F50E4" w14:paraId="0FA1306E" w14:textId="77777777" w:rsidTr="006B302A">
        <w:tc>
          <w:tcPr>
            <w:tcW w:w="2235" w:type="dxa"/>
          </w:tcPr>
          <w:p w14:paraId="53773B2A" w14:textId="77777777" w:rsidR="005F50E4" w:rsidRPr="00435282" w:rsidRDefault="005F50E4" w:rsidP="006B302A">
            <w:pPr>
              <w:jc w:val="center"/>
              <w:rPr>
                <w:rFonts w:ascii="標楷體" w:eastAsia="標楷體" w:hAnsi="標楷體"/>
              </w:rPr>
            </w:pPr>
            <w:r w:rsidRPr="005E7DFA">
              <w:rPr>
                <w:rFonts w:ascii="標楷體" w:eastAsia="標楷體" w:hAnsi="標楷體" w:hint="eastAsia"/>
              </w:rPr>
              <w:t>桃園大園溪海國小</w:t>
            </w:r>
          </w:p>
        </w:tc>
        <w:tc>
          <w:tcPr>
            <w:tcW w:w="1701" w:type="dxa"/>
          </w:tcPr>
          <w:p w14:paraId="2025A40F" w14:textId="77777777" w:rsidR="005F50E4" w:rsidRPr="00717D21" w:rsidRDefault="005F50E4" w:rsidP="006B302A">
            <w:pPr>
              <w:rPr>
                <w:rFonts w:ascii="標楷體" w:eastAsia="標楷體" w:hAnsi="標楷體"/>
              </w:rPr>
            </w:pPr>
            <w:r w:rsidRPr="005E7DFA">
              <w:rPr>
                <w:rFonts w:ascii="標楷體" w:eastAsia="標楷體" w:hAnsi="標楷體" w:hint="eastAsia"/>
              </w:rPr>
              <w:t>獎助學金</w:t>
            </w:r>
          </w:p>
        </w:tc>
        <w:tc>
          <w:tcPr>
            <w:tcW w:w="5528" w:type="dxa"/>
          </w:tcPr>
          <w:p w14:paraId="5F13A4AB" w14:textId="77777777" w:rsidR="005F50E4" w:rsidRPr="005E7DFA" w:rsidRDefault="005F50E4" w:rsidP="006B30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清寒且學習待加強學生都能參加學習扶助課程，發放獎助學金，鼓勵積極學習、正向發展，隨時檢視學習成效，建立心得檔案，培養自主的學習精神。</w:t>
            </w:r>
          </w:p>
        </w:tc>
      </w:tr>
      <w:tr w:rsidR="00D7736D" w14:paraId="2BB6BB66" w14:textId="77777777" w:rsidTr="006B302A">
        <w:tc>
          <w:tcPr>
            <w:tcW w:w="2235" w:type="dxa"/>
          </w:tcPr>
          <w:p w14:paraId="2DA948C7" w14:textId="77777777" w:rsidR="00D7736D" w:rsidRPr="002A0B40" w:rsidRDefault="00D7736D" w:rsidP="006B302A">
            <w:pPr>
              <w:jc w:val="center"/>
              <w:rPr>
                <w:rFonts w:ascii="標楷體" w:eastAsia="標楷體" w:hAnsi="標楷體"/>
              </w:rPr>
            </w:pPr>
            <w:r w:rsidRPr="008A10A2">
              <w:rPr>
                <w:rFonts w:ascii="標楷體" w:eastAsia="標楷體" w:hAnsi="標楷體" w:hint="eastAsia"/>
              </w:rPr>
              <w:t>苗栗卓蘭景山國小</w:t>
            </w:r>
          </w:p>
        </w:tc>
        <w:tc>
          <w:tcPr>
            <w:tcW w:w="1701" w:type="dxa"/>
          </w:tcPr>
          <w:p w14:paraId="5259D182" w14:textId="77777777" w:rsidR="00D7736D" w:rsidRPr="00435282" w:rsidRDefault="00D7736D" w:rsidP="006B302A">
            <w:pPr>
              <w:rPr>
                <w:rFonts w:ascii="標楷體" w:eastAsia="標楷體" w:hAnsi="標楷體"/>
              </w:rPr>
            </w:pPr>
            <w:r w:rsidRPr="008A10A2">
              <w:rPr>
                <w:rFonts w:ascii="標楷體" w:eastAsia="標楷體" w:hAnsi="標楷體" w:hint="eastAsia"/>
              </w:rPr>
              <w:t>校務發展基金</w:t>
            </w:r>
          </w:p>
        </w:tc>
        <w:tc>
          <w:tcPr>
            <w:tcW w:w="5528" w:type="dxa"/>
          </w:tcPr>
          <w:p w14:paraId="5AC7528C" w14:textId="77777777" w:rsidR="00D7736D" w:rsidRPr="00BD7C94" w:rsidRDefault="00D7736D" w:rsidP="006B30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減輕繳交學費負擔，提供學習資源與學用品，讓學生安心上學。提供多元化的學習機會，發展興趣與才能。</w:t>
            </w:r>
          </w:p>
        </w:tc>
      </w:tr>
      <w:tr w:rsidR="00D7736D" w14:paraId="64AF1F98" w14:textId="77777777" w:rsidTr="006B302A">
        <w:tc>
          <w:tcPr>
            <w:tcW w:w="2235" w:type="dxa"/>
          </w:tcPr>
          <w:p w14:paraId="5A8DB2E6" w14:textId="77777777" w:rsidR="00D7736D" w:rsidRPr="00D54E5A" w:rsidRDefault="00D7736D" w:rsidP="006B302A">
            <w:pPr>
              <w:jc w:val="center"/>
              <w:rPr>
                <w:rFonts w:ascii="標楷體" w:eastAsia="標楷體" w:hAnsi="標楷體"/>
              </w:rPr>
            </w:pPr>
            <w:r w:rsidRPr="00603B71">
              <w:rPr>
                <w:rFonts w:ascii="標楷體" w:eastAsia="標楷體" w:hAnsi="標楷體" w:hint="eastAsia"/>
              </w:rPr>
              <w:t>新竹湖口中正國中</w:t>
            </w:r>
          </w:p>
        </w:tc>
        <w:tc>
          <w:tcPr>
            <w:tcW w:w="1701" w:type="dxa"/>
          </w:tcPr>
          <w:p w14:paraId="0914FA6C" w14:textId="77777777" w:rsidR="00D7736D" w:rsidRPr="00D54E5A" w:rsidRDefault="00D7736D" w:rsidP="006B302A">
            <w:pPr>
              <w:rPr>
                <w:rFonts w:ascii="標楷體" w:eastAsia="標楷體" w:hAnsi="標楷體"/>
              </w:rPr>
            </w:pPr>
            <w:r w:rsidRPr="00603B71">
              <w:rPr>
                <w:rFonts w:ascii="標楷體" w:eastAsia="標楷體" w:hAnsi="標楷體" w:hint="eastAsia"/>
              </w:rPr>
              <w:t>校園設備更新與維護</w:t>
            </w:r>
          </w:p>
        </w:tc>
        <w:tc>
          <w:tcPr>
            <w:tcW w:w="5528" w:type="dxa"/>
          </w:tcPr>
          <w:p w14:paraId="04D7C50C" w14:textId="77777777" w:rsidR="00D7736D" w:rsidRPr="00BB217A" w:rsidRDefault="00D7736D" w:rsidP="006B30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教學環境設備更新與維護，增購圖書與學習輔助設備，提升學習品質與效能。改善運動設施及學生活動空間，促進健康發展。汰換或修繕老舊設施，營造安全舒適之校園環境。</w:t>
            </w:r>
          </w:p>
        </w:tc>
      </w:tr>
      <w:tr w:rsidR="0047788F" w14:paraId="1C37523A" w14:textId="77777777" w:rsidTr="00A022F9">
        <w:tc>
          <w:tcPr>
            <w:tcW w:w="2235" w:type="dxa"/>
          </w:tcPr>
          <w:p w14:paraId="51AC4E9A" w14:textId="6F680805" w:rsidR="0047788F" w:rsidRPr="00506854" w:rsidRDefault="002700B1" w:rsidP="00A022F9">
            <w:pPr>
              <w:jc w:val="center"/>
              <w:rPr>
                <w:rFonts w:ascii="標楷體" w:eastAsia="標楷體" w:hAnsi="標楷體"/>
              </w:rPr>
            </w:pPr>
            <w:r w:rsidRPr="002700B1">
              <w:rPr>
                <w:rFonts w:ascii="標楷體" w:eastAsia="標楷體" w:hAnsi="標楷體" w:hint="eastAsia"/>
              </w:rPr>
              <w:t>屏東滿州永港國小</w:t>
            </w:r>
          </w:p>
        </w:tc>
        <w:tc>
          <w:tcPr>
            <w:tcW w:w="1701" w:type="dxa"/>
          </w:tcPr>
          <w:p w14:paraId="73BAE8EA" w14:textId="77777777" w:rsidR="00AA60FF" w:rsidRDefault="00AA60FF" w:rsidP="00AA60F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社團－</w:t>
            </w:r>
          </w:p>
          <w:p w14:paraId="5A504C53" w14:textId="383566F0" w:rsidR="0047788F" w:rsidRPr="006A0FFE" w:rsidRDefault="002700B1" w:rsidP="00AA60FF">
            <w:pPr>
              <w:rPr>
                <w:rFonts w:ascii="標楷體" w:eastAsia="標楷體" w:hAnsi="標楷體"/>
              </w:rPr>
            </w:pPr>
            <w:r w:rsidRPr="002700B1">
              <w:rPr>
                <w:rFonts w:ascii="標楷體" w:eastAsia="標楷體" w:hAnsi="標楷體" w:hint="eastAsia"/>
              </w:rPr>
              <w:t>木鼓課程</w:t>
            </w:r>
          </w:p>
        </w:tc>
        <w:tc>
          <w:tcPr>
            <w:tcW w:w="5528" w:type="dxa"/>
          </w:tcPr>
          <w:p w14:paraId="558CF8F2" w14:textId="2E197AD6" w:rsidR="0047788F" w:rsidRPr="002124A5" w:rsidRDefault="002700B1" w:rsidP="00A022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讓清寒家庭學生有機會接觸與學習樂器，縮短教育資源落差，培養自信、合作及藝術素養，提升學習興趣與成效。</w:t>
            </w:r>
          </w:p>
        </w:tc>
      </w:tr>
      <w:tr w:rsidR="00340109" w14:paraId="15A7967E" w14:textId="77777777" w:rsidTr="00A022F9">
        <w:tc>
          <w:tcPr>
            <w:tcW w:w="2235" w:type="dxa"/>
          </w:tcPr>
          <w:p w14:paraId="7312C618" w14:textId="5BB351CC" w:rsidR="00340109" w:rsidRPr="00506854" w:rsidRDefault="00AE7C0C" w:rsidP="00A022F9">
            <w:pPr>
              <w:jc w:val="center"/>
              <w:rPr>
                <w:rFonts w:ascii="標楷體" w:eastAsia="標楷體" w:hAnsi="標楷體"/>
              </w:rPr>
            </w:pPr>
            <w:r w:rsidRPr="00AE7C0C">
              <w:rPr>
                <w:rFonts w:ascii="標楷體" w:eastAsia="標楷體" w:hAnsi="標楷體" w:hint="eastAsia"/>
              </w:rPr>
              <w:t>屏東滿州滿州國小</w:t>
            </w:r>
          </w:p>
        </w:tc>
        <w:tc>
          <w:tcPr>
            <w:tcW w:w="1701" w:type="dxa"/>
          </w:tcPr>
          <w:p w14:paraId="2926D3D6" w14:textId="77777777" w:rsidR="005B55F1" w:rsidRDefault="00AA60FF" w:rsidP="00AA60F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社團－</w:t>
            </w:r>
          </w:p>
          <w:p w14:paraId="32467384" w14:textId="09EECC78" w:rsidR="00340109" w:rsidRPr="006A0FFE" w:rsidRDefault="00AE7C0C" w:rsidP="00AA60FF">
            <w:pPr>
              <w:rPr>
                <w:rFonts w:ascii="標楷體" w:eastAsia="標楷體" w:hAnsi="標楷體"/>
              </w:rPr>
            </w:pPr>
            <w:r w:rsidRPr="00AE7C0C">
              <w:rPr>
                <w:rFonts w:ascii="標楷體" w:eastAsia="標楷體" w:hAnsi="標楷體" w:hint="eastAsia"/>
              </w:rPr>
              <w:t>書法社</w:t>
            </w:r>
          </w:p>
        </w:tc>
        <w:tc>
          <w:tcPr>
            <w:tcW w:w="5528" w:type="dxa"/>
          </w:tcPr>
          <w:p w14:paraId="53CA5EE7" w14:textId="4DFB447C" w:rsidR="00340109" w:rsidRPr="00A45947" w:rsidRDefault="00C17990" w:rsidP="00A022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培養學習專注力與自信心，提升學習動機，</w:t>
            </w:r>
            <w:r w:rsidR="00A45947">
              <w:rPr>
                <w:rFonts w:ascii="標楷體" w:eastAsia="標楷體" w:hAnsi="標楷體" w:hint="eastAsia"/>
              </w:rPr>
              <w:t>並轉移至學科領域的學習，提升學力表現。</w:t>
            </w:r>
          </w:p>
        </w:tc>
      </w:tr>
      <w:tr w:rsidR="00340109" w14:paraId="04F38D4B" w14:textId="77777777" w:rsidTr="00A022F9">
        <w:tc>
          <w:tcPr>
            <w:tcW w:w="2235" w:type="dxa"/>
          </w:tcPr>
          <w:p w14:paraId="594519B1" w14:textId="313A0790" w:rsidR="00340109" w:rsidRPr="00506854" w:rsidRDefault="00642B94" w:rsidP="00A022F9">
            <w:pPr>
              <w:jc w:val="center"/>
              <w:rPr>
                <w:rFonts w:ascii="標楷體" w:eastAsia="標楷體" w:hAnsi="標楷體"/>
              </w:rPr>
            </w:pPr>
            <w:r w:rsidRPr="00642B94">
              <w:rPr>
                <w:rFonts w:ascii="標楷體" w:eastAsia="標楷體" w:hAnsi="標楷體" w:hint="eastAsia"/>
              </w:rPr>
              <w:t>屏東車城車城國小</w:t>
            </w:r>
          </w:p>
        </w:tc>
        <w:tc>
          <w:tcPr>
            <w:tcW w:w="1701" w:type="dxa"/>
          </w:tcPr>
          <w:p w14:paraId="7A8AF248" w14:textId="77777777" w:rsidR="00AA60FF" w:rsidRDefault="00AA60FF" w:rsidP="00AA60F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社團－</w:t>
            </w:r>
          </w:p>
          <w:p w14:paraId="4AF784CD" w14:textId="4A60B19F" w:rsidR="00340109" w:rsidRPr="006A0FFE" w:rsidRDefault="00642B94" w:rsidP="00AA60FF">
            <w:pPr>
              <w:rPr>
                <w:rFonts w:ascii="標楷體" w:eastAsia="標楷體" w:hAnsi="標楷體"/>
              </w:rPr>
            </w:pPr>
            <w:r w:rsidRPr="00642B94">
              <w:rPr>
                <w:rFonts w:ascii="標楷體" w:eastAsia="標楷體" w:hAnsi="標楷體" w:hint="eastAsia"/>
              </w:rPr>
              <w:t>籃球運動</w:t>
            </w:r>
          </w:p>
        </w:tc>
        <w:tc>
          <w:tcPr>
            <w:tcW w:w="5528" w:type="dxa"/>
          </w:tcPr>
          <w:p w14:paraId="14AE7CB9" w14:textId="47485E10" w:rsidR="00340109" w:rsidRPr="00642B94" w:rsidRDefault="00642B94" w:rsidP="00A022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透過每日課後練習，建立團隊合作與情感，輔導與培養學生品格，</w:t>
            </w:r>
            <w:r w:rsidR="00B3757E">
              <w:rPr>
                <w:rFonts w:ascii="標楷體" w:eastAsia="標楷體" w:hAnsi="標楷體" w:hint="eastAsia"/>
              </w:rPr>
              <w:t>進而代表學校參賽，建立與展現自信，並鼓勵家長陪同參賽，促進家長主動關懷學生，增強親職教育功能。</w:t>
            </w:r>
          </w:p>
        </w:tc>
      </w:tr>
      <w:tr w:rsidR="00340109" w14:paraId="4708F167" w14:textId="77777777" w:rsidTr="00A022F9">
        <w:tc>
          <w:tcPr>
            <w:tcW w:w="2235" w:type="dxa"/>
          </w:tcPr>
          <w:p w14:paraId="66BAA640" w14:textId="682ED43A" w:rsidR="00340109" w:rsidRPr="002A0B40" w:rsidRDefault="00B617D9" w:rsidP="00A022F9">
            <w:pPr>
              <w:jc w:val="center"/>
              <w:rPr>
                <w:rFonts w:ascii="標楷體" w:eastAsia="標楷體" w:hAnsi="標楷體"/>
              </w:rPr>
            </w:pPr>
            <w:r w:rsidRPr="00B617D9">
              <w:rPr>
                <w:rFonts w:ascii="標楷體" w:eastAsia="標楷體" w:hAnsi="標楷體" w:hint="eastAsia"/>
              </w:rPr>
              <w:t>屏東崁頂力社國小</w:t>
            </w:r>
          </w:p>
        </w:tc>
        <w:tc>
          <w:tcPr>
            <w:tcW w:w="1701" w:type="dxa"/>
          </w:tcPr>
          <w:p w14:paraId="3A2144A8" w14:textId="77777777" w:rsidR="00AA60FF" w:rsidRDefault="00AA60FF" w:rsidP="00AA60F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社團－</w:t>
            </w:r>
          </w:p>
          <w:p w14:paraId="2188E109" w14:textId="49C588E3" w:rsidR="00340109" w:rsidRPr="00435282" w:rsidRDefault="00B617D9" w:rsidP="00AA60FF">
            <w:pPr>
              <w:rPr>
                <w:rFonts w:ascii="標楷體" w:eastAsia="標楷體" w:hAnsi="標楷體"/>
              </w:rPr>
            </w:pPr>
            <w:r w:rsidRPr="00B617D9">
              <w:rPr>
                <w:rFonts w:ascii="標楷體" w:eastAsia="標楷體" w:hAnsi="標楷體" w:hint="eastAsia"/>
              </w:rPr>
              <w:lastRenderedPageBreak/>
              <w:t>國樂社團</w:t>
            </w:r>
          </w:p>
        </w:tc>
        <w:tc>
          <w:tcPr>
            <w:tcW w:w="5528" w:type="dxa"/>
          </w:tcPr>
          <w:p w14:paraId="1B2DCC72" w14:textId="58554093" w:rsidR="00340109" w:rsidRPr="008526E9" w:rsidRDefault="0069150D" w:rsidP="00A022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建構以傳統音樂為主體的知識體系，培養音樂的多</w:t>
            </w:r>
            <w:r>
              <w:rPr>
                <w:rFonts w:ascii="標楷體" w:eastAsia="標楷體" w:hAnsi="標楷體" w:hint="eastAsia"/>
              </w:rPr>
              <w:lastRenderedPageBreak/>
              <w:t>元價值觀，增進藝術人文素養與技能，啟發創造力，提升自信心與音樂涵養。</w:t>
            </w:r>
          </w:p>
        </w:tc>
      </w:tr>
      <w:tr w:rsidR="00340109" w14:paraId="7B2F1249" w14:textId="77777777" w:rsidTr="00A022F9">
        <w:tc>
          <w:tcPr>
            <w:tcW w:w="2235" w:type="dxa"/>
          </w:tcPr>
          <w:p w14:paraId="644C4135" w14:textId="367E087A" w:rsidR="00340109" w:rsidRPr="00506854" w:rsidRDefault="005D18C3" w:rsidP="00A022F9">
            <w:pPr>
              <w:jc w:val="center"/>
              <w:rPr>
                <w:rFonts w:ascii="標楷體" w:eastAsia="標楷體" w:hAnsi="標楷體"/>
              </w:rPr>
            </w:pPr>
            <w:r w:rsidRPr="005D18C3">
              <w:rPr>
                <w:rFonts w:ascii="標楷體" w:eastAsia="標楷體" w:hAnsi="標楷體" w:hint="eastAsia"/>
              </w:rPr>
              <w:lastRenderedPageBreak/>
              <w:t>屏東鹽埔高朗國小</w:t>
            </w:r>
          </w:p>
        </w:tc>
        <w:tc>
          <w:tcPr>
            <w:tcW w:w="1701" w:type="dxa"/>
          </w:tcPr>
          <w:p w14:paraId="63EA04C0" w14:textId="77777777" w:rsidR="00AA60FF" w:rsidRDefault="00AA60FF" w:rsidP="00AA60F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社團－</w:t>
            </w:r>
          </w:p>
          <w:p w14:paraId="4B9CC1C3" w14:textId="77777777" w:rsidR="00AA60FF" w:rsidRDefault="005D18C3" w:rsidP="00AA60FF">
            <w:pPr>
              <w:rPr>
                <w:rFonts w:ascii="標楷體" w:eastAsia="標楷體" w:hAnsi="標楷體"/>
              </w:rPr>
            </w:pPr>
            <w:r w:rsidRPr="005D18C3">
              <w:rPr>
                <w:rFonts w:ascii="標楷體" w:eastAsia="標楷體" w:hAnsi="標楷體" w:hint="eastAsia"/>
              </w:rPr>
              <w:t>機器人設計</w:t>
            </w:r>
          </w:p>
          <w:p w14:paraId="5C6E76C7" w14:textId="5F72A124" w:rsidR="00340109" w:rsidRPr="006A0FFE" w:rsidRDefault="005D18C3" w:rsidP="00AA60FF">
            <w:pPr>
              <w:rPr>
                <w:rFonts w:ascii="標楷體" w:eastAsia="標楷體" w:hAnsi="標楷體"/>
              </w:rPr>
            </w:pPr>
            <w:r w:rsidRPr="005D18C3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5528" w:type="dxa"/>
          </w:tcPr>
          <w:p w14:paraId="14CF990C" w14:textId="5A6A4320" w:rsidR="00340109" w:rsidRPr="00977DF8" w:rsidRDefault="00977DF8" w:rsidP="00A022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學習基本程式設計，並應用在機器人實作上，增強資訊能力，發掘個人潛能。透過參賽與親子共同體驗程式設計，培養感恩之品德。</w:t>
            </w:r>
          </w:p>
        </w:tc>
      </w:tr>
      <w:tr w:rsidR="00652A81" w14:paraId="498154BE" w14:textId="77777777" w:rsidTr="00717D21">
        <w:tc>
          <w:tcPr>
            <w:tcW w:w="2235" w:type="dxa"/>
          </w:tcPr>
          <w:p w14:paraId="474A30C8" w14:textId="19126F88" w:rsidR="00652A81" w:rsidRDefault="00AB6F87" w:rsidP="00E70815">
            <w:pPr>
              <w:jc w:val="center"/>
              <w:rPr>
                <w:rFonts w:ascii="標楷體" w:eastAsia="標楷體" w:hAnsi="標楷體"/>
              </w:rPr>
            </w:pPr>
            <w:r w:rsidRPr="00AB6F87">
              <w:rPr>
                <w:rFonts w:ascii="標楷體" w:eastAsia="標楷體" w:hAnsi="標楷體" w:hint="eastAsia"/>
              </w:rPr>
              <w:t>屏東九如惠農國小</w:t>
            </w:r>
          </w:p>
        </w:tc>
        <w:tc>
          <w:tcPr>
            <w:tcW w:w="1701" w:type="dxa"/>
          </w:tcPr>
          <w:p w14:paraId="11118F27" w14:textId="77777777" w:rsidR="00AA60FF" w:rsidRDefault="00AA60FF" w:rsidP="00AA60F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社團－</w:t>
            </w:r>
          </w:p>
          <w:p w14:paraId="043E3ADB" w14:textId="5153A5EE" w:rsidR="00652A81" w:rsidRDefault="00AB6F87" w:rsidP="00AA60FF">
            <w:pPr>
              <w:rPr>
                <w:rFonts w:ascii="標楷體" w:eastAsia="標楷體" w:hAnsi="標楷體"/>
              </w:rPr>
            </w:pPr>
            <w:r w:rsidRPr="00AB6F87">
              <w:rPr>
                <w:rFonts w:ascii="標楷體" w:eastAsia="標楷體" w:hAnsi="標楷體" w:hint="eastAsia"/>
              </w:rPr>
              <w:t>食農教育課程</w:t>
            </w:r>
          </w:p>
        </w:tc>
        <w:tc>
          <w:tcPr>
            <w:tcW w:w="5528" w:type="dxa"/>
          </w:tcPr>
          <w:p w14:paraId="6264A0FF" w14:textId="62BFE304" w:rsidR="00610FD7" w:rsidRPr="00610FD7" w:rsidRDefault="00610FD7" w:rsidP="00610FD7">
            <w:pPr>
              <w:rPr>
                <w:rFonts w:ascii="標楷體" w:eastAsia="標楷體" w:hAnsi="標楷體"/>
              </w:rPr>
            </w:pPr>
            <w:r w:rsidRPr="00610FD7">
              <w:rPr>
                <w:rFonts w:ascii="標楷體" w:eastAsia="標楷體" w:hAnsi="標楷體" w:hint="eastAsia"/>
              </w:rPr>
              <w:t>透過</w:t>
            </w:r>
            <w:r>
              <w:rPr>
                <w:rFonts w:ascii="標楷體" w:eastAsia="標楷體" w:hAnsi="標楷體" w:hint="eastAsia"/>
              </w:rPr>
              <w:t>認識食材</w:t>
            </w:r>
            <w:r w:rsidRPr="00610FD7">
              <w:rPr>
                <w:rFonts w:ascii="標楷體" w:eastAsia="標楷體" w:hAnsi="標楷體" w:hint="eastAsia"/>
              </w:rPr>
              <w:t>、烹飪等活動，引導認識食物來源、學習農業知識，培養感恩、惜福及健康飲食的觀念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340109" w14:paraId="1838878F" w14:textId="77777777" w:rsidTr="00A022F9">
        <w:tc>
          <w:tcPr>
            <w:tcW w:w="2235" w:type="dxa"/>
          </w:tcPr>
          <w:p w14:paraId="7AFAC991" w14:textId="27F4C864" w:rsidR="00340109" w:rsidRPr="002A0B40" w:rsidRDefault="00F528E3" w:rsidP="00A022F9">
            <w:pPr>
              <w:jc w:val="center"/>
              <w:rPr>
                <w:rFonts w:ascii="標楷體" w:eastAsia="標楷體" w:hAnsi="標楷體"/>
              </w:rPr>
            </w:pPr>
            <w:r w:rsidRPr="00F528E3">
              <w:rPr>
                <w:rFonts w:ascii="標楷體" w:eastAsia="標楷體" w:hAnsi="標楷體" w:hint="eastAsia"/>
              </w:rPr>
              <w:t>屏東萬丹社皮國小</w:t>
            </w:r>
          </w:p>
        </w:tc>
        <w:tc>
          <w:tcPr>
            <w:tcW w:w="1701" w:type="dxa"/>
          </w:tcPr>
          <w:p w14:paraId="6CDFE547" w14:textId="77777777" w:rsidR="00AA60FF" w:rsidRDefault="00AA60FF" w:rsidP="00AA60F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社團－</w:t>
            </w:r>
          </w:p>
          <w:p w14:paraId="0213B372" w14:textId="5B4B2539" w:rsidR="00340109" w:rsidRPr="00435282" w:rsidRDefault="00F528E3" w:rsidP="00AA60FF">
            <w:pPr>
              <w:rPr>
                <w:rFonts w:ascii="標楷體" w:eastAsia="標楷體" w:hAnsi="標楷體"/>
              </w:rPr>
            </w:pPr>
            <w:r w:rsidRPr="00F528E3">
              <w:rPr>
                <w:rFonts w:ascii="標楷體" w:eastAsia="標楷體" w:hAnsi="標楷體" w:hint="eastAsia"/>
              </w:rPr>
              <w:t>羽球社</w:t>
            </w:r>
          </w:p>
        </w:tc>
        <w:tc>
          <w:tcPr>
            <w:tcW w:w="5528" w:type="dxa"/>
          </w:tcPr>
          <w:p w14:paraId="48D7C1F4" w14:textId="1B39E4E9" w:rsidR="00340109" w:rsidRPr="00F528E3" w:rsidRDefault="00F528E3" w:rsidP="00A022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提供與增加學習體育活動的機會，啟發自我特長，發掘個人潛能。</w:t>
            </w:r>
          </w:p>
        </w:tc>
      </w:tr>
      <w:tr w:rsidR="00340109" w14:paraId="55026CBC" w14:textId="77777777" w:rsidTr="00A022F9">
        <w:tc>
          <w:tcPr>
            <w:tcW w:w="2235" w:type="dxa"/>
          </w:tcPr>
          <w:p w14:paraId="4BB5423B" w14:textId="50A2AA83" w:rsidR="00340109" w:rsidRPr="006A0FFE" w:rsidRDefault="00AE49B9" w:rsidP="00A022F9">
            <w:pPr>
              <w:jc w:val="center"/>
              <w:rPr>
                <w:rFonts w:ascii="標楷體" w:eastAsia="標楷體" w:hAnsi="標楷體"/>
              </w:rPr>
            </w:pPr>
            <w:r w:rsidRPr="00AE49B9">
              <w:rPr>
                <w:rFonts w:ascii="標楷體" w:eastAsia="標楷體" w:hAnsi="標楷體" w:hint="eastAsia"/>
              </w:rPr>
              <w:t>屏東九如九如國小</w:t>
            </w:r>
          </w:p>
        </w:tc>
        <w:tc>
          <w:tcPr>
            <w:tcW w:w="1701" w:type="dxa"/>
          </w:tcPr>
          <w:p w14:paraId="38E5EF18" w14:textId="77777777" w:rsidR="00AA60FF" w:rsidRDefault="00AA60FF" w:rsidP="00AA60F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社團－</w:t>
            </w:r>
          </w:p>
          <w:p w14:paraId="03BA9DA4" w14:textId="48B09236" w:rsidR="00340109" w:rsidRPr="006A0FFE" w:rsidRDefault="00AE49B9" w:rsidP="00AA60FF">
            <w:pPr>
              <w:rPr>
                <w:rFonts w:ascii="標楷體" w:eastAsia="標楷體" w:hAnsi="標楷體"/>
              </w:rPr>
            </w:pPr>
            <w:r w:rsidRPr="00AE49B9">
              <w:rPr>
                <w:rFonts w:ascii="標楷體" w:eastAsia="標楷體" w:hAnsi="標楷體" w:hint="eastAsia"/>
              </w:rPr>
              <w:t>排球運動</w:t>
            </w:r>
          </w:p>
        </w:tc>
        <w:tc>
          <w:tcPr>
            <w:tcW w:w="5528" w:type="dxa"/>
          </w:tcPr>
          <w:p w14:paraId="293E45A4" w14:textId="1DDA77B7" w:rsidR="00340109" w:rsidRPr="00AE49B9" w:rsidRDefault="00AE49B9" w:rsidP="00A022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養成規律運動習慣，強化體能，並充實裝備與提供專業訓練，培養團隊精神、自信和自律，並代表學校參賽，增進自信心。</w:t>
            </w:r>
          </w:p>
        </w:tc>
      </w:tr>
      <w:tr w:rsidR="00340109" w14:paraId="0BD485A5" w14:textId="77777777" w:rsidTr="00A022F9">
        <w:tc>
          <w:tcPr>
            <w:tcW w:w="2235" w:type="dxa"/>
          </w:tcPr>
          <w:p w14:paraId="4DC1DB7B" w14:textId="2B5085E8" w:rsidR="00340109" w:rsidRPr="00435282" w:rsidRDefault="009D28C0" w:rsidP="00A022F9">
            <w:pPr>
              <w:jc w:val="center"/>
              <w:rPr>
                <w:rFonts w:ascii="標楷體" w:eastAsia="標楷體" w:hAnsi="標楷體"/>
              </w:rPr>
            </w:pPr>
            <w:r w:rsidRPr="009D28C0">
              <w:rPr>
                <w:rFonts w:ascii="標楷體" w:eastAsia="標楷體" w:hAnsi="標楷體" w:hint="eastAsia"/>
              </w:rPr>
              <w:t>屏東屏東至正國中</w:t>
            </w:r>
          </w:p>
        </w:tc>
        <w:tc>
          <w:tcPr>
            <w:tcW w:w="1701" w:type="dxa"/>
          </w:tcPr>
          <w:p w14:paraId="1B3917FB" w14:textId="77777777" w:rsidR="00AA60FF" w:rsidRDefault="00AA60FF" w:rsidP="00AA60F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社團－</w:t>
            </w:r>
          </w:p>
          <w:p w14:paraId="210DEA55" w14:textId="6C693592" w:rsidR="00340109" w:rsidRPr="005127EA" w:rsidRDefault="009D28C0" w:rsidP="00AA60FF">
            <w:pPr>
              <w:rPr>
                <w:rFonts w:ascii="標楷體" w:eastAsia="標楷體" w:hAnsi="標楷體"/>
              </w:rPr>
            </w:pPr>
            <w:r w:rsidRPr="009D28C0">
              <w:rPr>
                <w:rFonts w:ascii="標楷體" w:eastAsia="標楷體" w:hAnsi="標楷體" w:hint="eastAsia"/>
              </w:rPr>
              <w:t>太極拳課程</w:t>
            </w:r>
          </w:p>
        </w:tc>
        <w:tc>
          <w:tcPr>
            <w:tcW w:w="5528" w:type="dxa"/>
          </w:tcPr>
          <w:p w14:paraId="2DE380E4" w14:textId="64413215" w:rsidR="00340109" w:rsidRPr="0088585A" w:rsidRDefault="0088585A" w:rsidP="00A022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促進身心健康，提升文化素養，培育熱愛生命愛護家庭慈善社會的正確觀念。</w:t>
            </w:r>
          </w:p>
        </w:tc>
      </w:tr>
      <w:tr w:rsidR="00340109" w14:paraId="15E53889" w14:textId="77777777" w:rsidTr="00A022F9">
        <w:tc>
          <w:tcPr>
            <w:tcW w:w="2235" w:type="dxa"/>
          </w:tcPr>
          <w:p w14:paraId="7056BBBD" w14:textId="6DD00F8C" w:rsidR="00340109" w:rsidRPr="00506854" w:rsidRDefault="0008202B" w:rsidP="00A022F9">
            <w:pPr>
              <w:jc w:val="center"/>
              <w:rPr>
                <w:rFonts w:ascii="標楷體" w:eastAsia="標楷體" w:hAnsi="標楷體"/>
              </w:rPr>
            </w:pPr>
            <w:r w:rsidRPr="0008202B">
              <w:rPr>
                <w:rFonts w:ascii="標楷體" w:eastAsia="標楷體" w:hAnsi="標楷體" w:hint="eastAsia"/>
              </w:rPr>
              <w:t>屏東高工</w:t>
            </w:r>
          </w:p>
        </w:tc>
        <w:tc>
          <w:tcPr>
            <w:tcW w:w="1701" w:type="dxa"/>
          </w:tcPr>
          <w:p w14:paraId="460C20AA" w14:textId="77777777" w:rsidR="00AA60FF" w:rsidRDefault="00AA60FF" w:rsidP="00AA60F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社團－</w:t>
            </w:r>
          </w:p>
          <w:p w14:paraId="596850EE" w14:textId="2ECE93E2" w:rsidR="00340109" w:rsidRPr="006A0FFE" w:rsidRDefault="0008202B" w:rsidP="00AA60FF">
            <w:pPr>
              <w:rPr>
                <w:rFonts w:ascii="標楷體" w:eastAsia="標楷體" w:hAnsi="標楷體"/>
              </w:rPr>
            </w:pPr>
            <w:r w:rsidRPr="0008202B">
              <w:rPr>
                <w:rFonts w:ascii="標楷體" w:eastAsia="標楷體" w:hAnsi="標楷體" w:hint="eastAsia"/>
              </w:rPr>
              <w:t>工程技藝選手培訓</w:t>
            </w:r>
          </w:p>
        </w:tc>
        <w:tc>
          <w:tcPr>
            <w:tcW w:w="5528" w:type="dxa"/>
          </w:tcPr>
          <w:p w14:paraId="11F5986D" w14:textId="269F2938" w:rsidR="00340109" w:rsidRPr="003B1E10" w:rsidRDefault="003B1E10" w:rsidP="00A022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穩定生活與學習，以專注於技藝專長的發展與競賽準備</w:t>
            </w:r>
            <w:r w:rsidR="00E81499">
              <w:rPr>
                <w:rFonts w:ascii="標楷體" w:eastAsia="標楷體" w:hAnsi="標楷體" w:hint="eastAsia"/>
              </w:rPr>
              <w:t>，促進自信心、榮譽感與責任感</w:t>
            </w:r>
            <w:r>
              <w:rPr>
                <w:rFonts w:ascii="標楷體" w:eastAsia="標楷體" w:hAnsi="標楷體" w:hint="eastAsia"/>
              </w:rPr>
              <w:t>。發掘潛能，培養</w:t>
            </w:r>
            <w:r w:rsidR="00E81499">
              <w:rPr>
                <w:rFonts w:ascii="標楷體" w:eastAsia="標楷體" w:hAnsi="標楷體" w:hint="eastAsia"/>
              </w:rPr>
              <w:t>具競爭力的專業技能人才，強化未來升學與就業競爭力。</w:t>
            </w:r>
          </w:p>
        </w:tc>
      </w:tr>
      <w:tr w:rsidR="00340109" w14:paraId="38A9B4A0" w14:textId="77777777" w:rsidTr="00A022F9">
        <w:tc>
          <w:tcPr>
            <w:tcW w:w="2235" w:type="dxa"/>
          </w:tcPr>
          <w:p w14:paraId="4EC35C56" w14:textId="7C4C528C" w:rsidR="00340109" w:rsidRPr="00943EE0" w:rsidRDefault="00E81499" w:rsidP="00A022F9">
            <w:pPr>
              <w:jc w:val="center"/>
              <w:rPr>
                <w:rFonts w:ascii="標楷體" w:eastAsia="標楷體" w:hAnsi="標楷體"/>
              </w:rPr>
            </w:pPr>
            <w:r w:rsidRPr="00E81499">
              <w:rPr>
                <w:rFonts w:ascii="標楷體" w:eastAsia="標楷體" w:hAnsi="標楷體" w:hint="eastAsia"/>
              </w:rPr>
              <w:t>屏東琉球全德國小</w:t>
            </w:r>
          </w:p>
        </w:tc>
        <w:tc>
          <w:tcPr>
            <w:tcW w:w="1701" w:type="dxa"/>
          </w:tcPr>
          <w:p w14:paraId="3475F49E" w14:textId="77777777" w:rsidR="00AA60FF" w:rsidRDefault="00AA60FF" w:rsidP="00AA60F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社團－</w:t>
            </w:r>
          </w:p>
          <w:p w14:paraId="37BA215D" w14:textId="56B9E43E" w:rsidR="00340109" w:rsidRPr="00435282" w:rsidRDefault="00E81499" w:rsidP="00AA60FF">
            <w:pPr>
              <w:rPr>
                <w:rFonts w:ascii="標楷體" w:eastAsia="標楷體" w:hAnsi="標楷體"/>
              </w:rPr>
            </w:pPr>
            <w:r w:rsidRPr="00E81499">
              <w:rPr>
                <w:rFonts w:ascii="標楷體" w:eastAsia="標楷體" w:hAnsi="標楷體" w:hint="eastAsia"/>
              </w:rPr>
              <w:t>桌球社團</w:t>
            </w:r>
          </w:p>
        </w:tc>
        <w:tc>
          <w:tcPr>
            <w:tcW w:w="5528" w:type="dxa"/>
          </w:tcPr>
          <w:p w14:paraId="7A9EC99E" w14:textId="4AC22D92" w:rsidR="00340109" w:rsidRPr="009E3615" w:rsidRDefault="00FD046C" w:rsidP="00A022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平等參與專業體育訓練，拓展視野與未來發展的可能性。提升課後安全與桌球學習成效，增強自信心，增進品德養成。</w:t>
            </w:r>
          </w:p>
        </w:tc>
      </w:tr>
      <w:tr w:rsidR="00340109" w:rsidRPr="00B7532A" w14:paraId="7915A1E1" w14:textId="77777777" w:rsidTr="00A022F9">
        <w:tc>
          <w:tcPr>
            <w:tcW w:w="2235" w:type="dxa"/>
          </w:tcPr>
          <w:p w14:paraId="7E088EFE" w14:textId="13B4A939" w:rsidR="00340109" w:rsidRPr="002A0B40" w:rsidRDefault="00B7532A" w:rsidP="00A022F9">
            <w:pPr>
              <w:jc w:val="center"/>
              <w:rPr>
                <w:rFonts w:ascii="標楷體" w:eastAsia="標楷體" w:hAnsi="標楷體"/>
              </w:rPr>
            </w:pPr>
            <w:r w:rsidRPr="00B7532A">
              <w:rPr>
                <w:rFonts w:ascii="標楷體" w:eastAsia="標楷體" w:hAnsi="標楷體" w:hint="eastAsia"/>
              </w:rPr>
              <w:t>桃園新屋啟文國小</w:t>
            </w:r>
          </w:p>
        </w:tc>
        <w:tc>
          <w:tcPr>
            <w:tcW w:w="1701" w:type="dxa"/>
          </w:tcPr>
          <w:p w14:paraId="4277E41F" w14:textId="77777777" w:rsidR="00D16255" w:rsidRDefault="00D16255" w:rsidP="00AA60F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社團－</w:t>
            </w:r>
          </w:p>
          <w:p w14:paraId="58AD7EC3" w14:textId="77777777" w:rsidR="00D16255" w:rsidRDefault="00B7532A" w:rsidP="00AA60FF">
            <w:pPr>
              <w:rPr>
                <w:rFonts w:ascii="標楷體" w:eastAsia="標楷體" w:hAnsi="標楷體"/>
              </w:rPr>
            </w:pPr>
            <w:r w:rsidRPr="00B7532A">
              <w:rPr>
                <w:rFonts w:ascii="標楷體" w:eastAsia="標楷體" w:hAnsi="標楷體" w:hint="eastAsia"/>
              </w:rPr>
              <w:t>樂樂棒球</w:t>
            </w:r>
          </w:p>
          <w:p w14:paraId="2962B085" w14:textId="0C7752BB" w:rsidR="00340109" w:rsidRPr="00435282" w:rsidRDefault="00B7532A" w:rsidP="00AA60FF">
            <w:pPr>
              <w:rPr>
                <w:rFonts w:ascii="標楷體" w:eastAsia="標楷體" w:hAnsi="標楷體"/>
              </w:rPr>
            </w:pPr>
            <w:r w:rsidRPr="00B7532A">
              <w:rPr>
                <w:rFonts w:ascii="標楷體" w:eastAsia="標楷體" w:hAnsi="標楷體" w:hint="eastAsia"/>
              </w:rPr>
              <w:t>課後社團</w:t>
            </w:r>
          </w:p>
        </w:tc>
        <w:tc>
          <w:tcPr>
            <w:tcW w:w="5528" w:type="dxa"/>
          </w:tcPr>
          <w:p w14:paraId="4A1A96BD" w14:textId="254C645B" w:rsidR="00340109" w:rsidRPr="00D3644A" w:rsidRDefault="00B7532A" w:rsidP="00A022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提升運動風氣，並轉化融入生活之中，形成規律性運動，促進體適能與安全運動的觀念。</w:t>
            </w:r>
          </w:p>
        </w:tc>
      </w:tr>
      <w:tr w:rsidR="005B1075" w14:paraId="488FC27C" w14:textId="77777777" w:rsidTr="00A022F9">
        <w:tc>
          <w:tcPr>
            <w:tcW w:w="2235" w:type="dxa"/>
            <w:vMerge w:val="restart"/>
          </w:tcPr>
          <w:p w14:paraId="3F7CAE7F" w14:textId="3ECE8086" w:rsidR="005B1075" w:rsidRPr="00506854" w:rsidRDefault="005B1075" w:rsidP="00A022F9">
            <w:pPr>
              <w:jc w:val="center"/>
              <w:rPr>
                <w:rFonts w:ascii="標楷體" w:eastAsia="標楷體" w:hAnsi="標楷體"/>
              </w:rPr>
            </w:pPr>
            <w:r w:rsidRPr="005B1075">
              <w:rPr>
                <w:rFonts w:ascii="標楷體" w:eastAsia="標楷體" w:hAnsi="標楷體" w:hint="eastAsia"/>
              </w:rPr>
              <w:t>桃園觀音大潭國小</w:t>
            </w:r>
          </w:p>
        </w:tc>
        <w:tc>
          <w:tcPr>
            <w:tcW w:w="1701" w:type="dxa"/>
          </w:tcPr>
          <w:p w14:paraId="4622F863" w14:textId="77777777" w:rsidR="00D7736D" w:rsidRDefault="00D7736D" w:rsidP="00AA60F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社團－</w:t>
            </w:r>
          </w:p>
          <w:p w14:paraId="2D3F0E29" w14:textId="454A1561" w:rsidR="005B1075" w:rsidRPr="006A0FFE" w:rsidRDefault="005B1075" w:rsidP="00AA60FF">
            <w:pPr>
              <w:rPr>
                <w:rFonts w:ascii="標楷體" w:eastAsia="標楷體" w:hAnsi="標楷體"/>
              </w:rPr>
            </w:pPr>
            <w:r w:rsidRPr="005B1075">
              <w:rPr>
                <w:rFonts w:ascii="標楷體" w:eastAsia="標楷體" w:hAnsi="標楷體" w:hint="eastAsia"/>
              </w:rPr>
              <w:t>閱讀</w:t>
            </w:r>
            <w:r>
              <w:rPr>
                <w:rFonts w:ascii="標楷體" w:eastAsia="標楷體" w:hAnsi="標楷體" w:hint="eastAsia"/>
              </w:rPr>
              <w:t>活動</w:t>
            </w:r>
          </w:p>
        </w:tc>
        <w:tc>
          <w:tcPr>
            <w:tcW w:w="5528" w:type="dxa"/>
          </w:tcPr>
          <w:p w14:paraId="670F146F" w14:textId="44FDC979" w:rsidR="005B1075" w:rsidRPr="00D41792" w:rsidRDefault="00D41792" w:rsidP="00A022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激發對閱讀的興趣，進而主動閱讀，提升閱讀技能，包含詞彙量、理解能力。</w:t>
            </w:r>
          </w:p>
        </w:tc>
      </w:tr>
      <w:tr w:rsidR="005B1075" w14:paraId="0BBB2B81" w14:textId="77777777" w:rsidTr="00A022F9">
        <w:tc>
          <w:tcPr>
            <w:tcW w:w="2235" w:type="dxa"/>
            <w:vMerge/>
          </w:tcPr>
          <w:p w14:paraId="4E24F8EC" w14:textId="36793538" w:rsidR="005B1075" w:rsidRPr="00506854" w:rsidRDefault="005B1075" w:rsidP="00A022F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2C4F61AB" w14:textId="77777777" w:rsidR="00D7736D" w:rsidRDefault="00D7736D" w:rsidP="00AA60F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社團－</w:t>
            </w:r>
          </w:p>
          <w:p w14:paraId="7B6E4275" w14:textId="684EA651" w:rsidR="005B1075" w:rsidRPr="006A0FFE" w:rsidRDefault="005B1075" w:rsidP="00AA60FF">
            <w:pPr>
              <w:rPr>
                <w:rFonts w:ascii="標楷體" w:eastAsia="標楷體" w:hAnsi="標楷體"/>
              </w:rPr>
            </w:pPr>
            <w:r w:rsidRPr="005B1075">
              <w:rPr>
                <w:rFonts w:ascii="標楷體" w:eastAsia="標楷體" w:hAnsi="標楷體" w:hint="eastAsia"/>
              </w:rPr>
              <w:t>戲劇</w:t>
            </w:r>
            <w:r>
              <w:rPr>
                <w:rFonts w:ascii="標楷體" w:eastAsia="標楷體" w:hAnsi="標楷體" w:hint="eastAsia"/>
              </w:rPr>
              <w:t>社團</w:t>
            </w:r>
          </w:p>
        </w:tc>
        <w:tc>
          <w:tcPr>
            <w:tcW w:w="5528" w:type="dxa"/>
          </w:tcPr>
          <w:p w14:paraId="4FF882B5" w14:textId="346DDC96" w:rsidR="005B1075" w:rsidRPr="00886548" w:rsidRDefault="00D41792" w:rsidP="00A022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型塑人文藝術素養，加強多元展能，提升藝術與人文教學環境。</w:t>
            </w:r>
          </w:p>
        </w:tc>
      </w:tr>
      <w:tr w:rsidR="003C3809" w14:paraId="16B5F6E3" w14:textId="77777777" w:rsidTr="00F06E11">
        <w:tc>
          <w:tcPr>
            <w:tcW w:w="2235" w:type="dxa"/>
          </w:tcPr>
          <w:p w14:paraId="6099A5C2" w14:textId="2AA11884" w:rsidR="003C3809" w:rsidRPr="002A0B40" w:rsidRDefault="0015751D" w:rsidP="003C3809">
            <w:pPr>
              <w:jc w:val="center"/>
              <w:rPr>
                <w:rFonts w:ascii="標楷體" w:eastAsia="標楷體" w:hAnsi="標楷體"/>
              </w:rPr>
            </w:pPr>
            <w:r w:rsidRPr="0015751D">
              <w:rPr>
                <w:rFonts w:ascii="標楷體" w:eastAsia="標楷體" w:hAnsi="標楷體" w:hint="eastAsia"/>
              </w:rPr>
              <w:t>桃園龍潭武漢國小</w:t>
            </w:r>
          </w:p>
        </w:tc>
        <w:tc>
          <w:tcPr>
            <w:tcW w:w="1701" w:type="dxa"/>
          </w:tcPr>
          <w:p w14:paraId="3DE9C2C8" w14:textId="77777777" w:rsidR="00D7736D" w:rsidRDefault="00D7736D" w:rsidP="00AA60F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社團－</w:t>
            </w:r>
          </w:p>
          <w:p w14:paraId="0178E543" w14:textId="45AAA0DB" w:rsidR="003C3809" w:rsidRPr="00435282" w:rsidRDefault="0015751D" w:rsidP="00AA60FF">
            <w:pPr>
              <w:rPr>
                <w:rFonts w:ascii="標楷體" w:eastAsia="標楷體" w:hAnsi="標楷體"/>
              </w:rPr>
            </w:pPr>
            <w:r w:rsidRPr="0015751D">
              <w:rPr>
                <w:rFonts w:ascii="標楷體" w:eastAsia="標楷體" w:hAnsi="標楷體" w:hint="eastAsia"/>
              </w:rPr>
              <w:t>排灣文化藝文活動</w:t>
            </w:r>
          </w:p>
        </w:tc>
        <w:tc>
          <w:tcPr>
            <w:tcW w:w="5528" w:type="dxa"/>
          </w:tcPr>
          <w:p w14:paraId="15FFF064" w14:textId="4FAB83B6" w:rsidR="003C3809" w:rsidRPr="00AC66F6" w:rsidRDefault="0015751D" w:rsidP="003C38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參與結合排灣族文化的課後藝文活動，</w:t>
            </w:r>
            <w:r w:rsidR="00D164B2">
              <w:rPr>
                <w:rFonts w:ascii="標楷體" w:eastAsia="標楷體" w:hAnsi="標楷體" w:hint="eastAsia"/>
              </w:rPr>
              <w:t>提供</w:t>
            </w:r>
            <w:r w:rsidR="00D164B2" w:rsidRPr="009716BF">
              <w:rPr>
                <w:rFonts w:ascii="標楷體" w:eastAsia="標楷體" w:hAnsi="標楷體" w:hint="eastAsia"/>
              </w:rPr>
              <w:t>多元學習機會，拓展學習廣度與深度。</w:t>
            </w:r>
          </w:p>
        </w:tc>
      </w:tr>
      <w:tr w:rsidR="003C3809" w14:paraId="002C7198" w14:textId="77777777" w:rsidTr="00F06E11">
        <w:tc>
          <w:tcPr>
            <w:tcW w:w="2235" w:type="dxa"/>
          </w:tcPr>
          <w:p w14:paraId="21133FEA" w14:textId="3F2EFEF6" w:rsidR="003C3809" w:rsidRDefault="009B16F0" w:rsidP="003C3809">
            <w:pPr>
              <w:ind w:left="425" w:hangingChars="177" w:hanging="425"/>
              <w:jc w:val="center"/>
              <w:rPr>
                <w:rFonts w:ascii="標楷體" w:eastAsia="標楷體" w:hAnsi="標楷體"/>
              </w:rPr>
            </w:pPr>
            <w:r w:rsidRPr="009B16F0">
              <w:rPr>
                <w:rFonts w:ascii="標楷體" w:eastAsia="標楷體" w:hAnsi="標楷體" w:hint="eastAsia"/>
              </w:rPr>
              <w:t>桃園龍潭三坑國小</w:t>
            </w:r>
          </w:p>
        </w:tc>
        <w:tc>
          <w:tcPr>
            <w:tcW w:w="1701" w:type="dxa"/>
          </w:tcPr>
          <w:p w14:paraId="792C0E14" w14:textId="77777777" w:rsidR="00D7736D" w:rsidRDefault="00D7736D" w:rsidP="00AA60FF">
            <w:pPr>
              <w:ind w:left="425" w:hangingChars="177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社團－</w:t>
            </w:r>
          </w:p>
          <w:p w14:paraId="7A87BFE8" w14:textId="05D5E12C" w:rsidR="003C3809" w:rsidRPr="005127EA" w:rsidRDefault="009B16F0" w:rsidP="00AA60FF">
            <w:pPr>
              <w:ind w:left="425" w:hangingChars="177" w:hanging="425"/>
              <w:rPr>
                <w:rFonts w:ascii="標楷體" w:eastAsia="標楷體" w:hAnsi="標楷體"/>
              </w:rPr>
            </w:pPr>
            <w:r w:rsidRPr="009B16F0">
              <w:rPr>
                <w:rFonts w:ascii="標楷體" w:eastAsia="標楷體" w:hAnsi="標楷體" w:hint="eastAsia"/>
              </w:rPr>
              <w:t>英語社團</w:t>
            </w:r>
          </w:p>
        </w:tc>
        <w:tc>
          <w:tcPr>
            <w:tcW w:w="5528" w:type="dxa"/>
          </w:tcPr>
          <w:p w14:paraId="44DA278F" w14:textId="5EA69B86" w:rsidR="003C3809" w:rsidRPr="00980827" w:rsidRDefault="009B16F0" w:rsidP="003C38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</w:t>
            </w:r>
            <w:r w:rsidRPr="009716BF">
              <w:rPr>
                <w:rFonts w:ascii="標楷體" w:eastAsia="標楷體" w:hAnsi="標楷體" w:hint="eastAsia"/>
              </w:rPr>
              <w:t>多元學習機會，拓展學習廣度與深度。促進自我探索，</w:t>
            </w:r>
            <w:r>
              <w:rPr>
                <w:rFonts w:ascii="標楷體" w:eastAsia="標楷體" w:hAnsi="標楷體" w:hint="eastAsia"/>
              </w:rPr>
              <w:t>提高</w:t>
            </w:r>
            <w:r w:rsidRPr="009716BF">
              <w:rPr>
                <w:rFonts w:ascii="標楷體" w:eastAsia="標楷體" w:hAnsi="標楷體" w:hint="eastAsia"/>
              </w:rPr>
              <w:t>學習興趣，建立成就感與自信心。</w:t>
            </w:r>
          </w:p>
        </w:tc>
      </w:tr>
      <w:tr w:rsidR="00EF1BE5" w14:paraId="3DEB2837" w14:textId="77777777" w:rsidTr="00F06E11">
        <w:tc>
          <w:tcPr>
            <w:tcW w:w="2235" w:type="dxa"/>
          </w:tcPr>
          <w:p w14:paraId="32405FE6" w14:textId="4CE0F96D" w:rsidR="00EF1BE5" w:rsidRPr="00D54E5A" w:rsidRDefault="00B41EF3" w:rsidP="003C3809">
            <w:pPr>
              <w:jc w:val="center"/>
              <w:rPr>
                <w:rFonts w:ascii="標楷體" w:eastAsia="標楷體" w:hAnsi="標楷體"/>
              </w:rPr>
            </w:pPr>
            <w:r w:rsidRPr="00B41EF3">
              <w:rPr>
                <w:rFonts w:ascii="標楷體" w:eastAsia="標楷體" w:hAnsi="標楷體" w:hint="eastAsia"/>
              </w:rPr>
              <w:t>苗栗卓蘭雙連國小</w:t>
            </w:r>
          </w:p>
        </w:tc>
        <w:tc>
          <w:tcPr>
            <w:tcW w:w="1701" w:type="dxa"/>
          </w:tcPr>
          <w:p w14:paraId="7E4E5A69" w14:textId="77777777" w:rsidR="005F50E4" w:rsidRDefault="00B41EF3" w:rsidP="00AA60FF">
            <w:pPr>
              <w:rPr>
                <w:rFonts w:ascii="標楷體" w:eastAsia="標楷體" w:hAnsi="標楷體"/>
              </w:rPr>
            </w:pPr>
            <w:r w:rsidRPr="00B41EF3">
              <w:rPr>
                <w:rFonts w:ascii="標楷體" w:eastAsia="標楷體" w:hAnsi="標楷體" w:hint="eastAsia"/>
              </w:rPr>
              <w:t>社團－</w:t>
            </w:r>
          </w:p>
          <w:p w14:paraId="6AABC33C" w14:textId="16816D64" w:rsidR="00EF1BE5" w:rsidRPr="00D54E5A" w:rsidRDefault="00B41EF3" w:rsidP="00AA60FF">
            <w:pPr>
              <w:rPr>
                <w:rFonts w:ascii="標楷體" w:eastAsia="標楷體" w:hAnsi="標楷體"/>
              </w:rPr>
            </w:pPr>
            <w:r w:rsidRPr="00B41EF3">
              <w:rPr>
                <w:rFonts w:ascii="標楷體" w:eastAsia="標楷體" w:hAnsi="標楷體" w:hint="eastAsia"/>
              </w:rPr>
              <w:t>科技社團</w:t>
            </w:r>
          </w:p>
        </w:tc>
        <w:tc>
          <w:tcPr>
            <w:tcW w:w="5528" w:type="dxa"/>
          </w:tcPr>
          <w:p w14:paraId="5A6DB5FA" w14:textId="2E21B9A2" w:rsidR="00EF1BE5" w:rsidRDefault="00B95F65" w:rsidP="00BD7C94">
            <w:pPr>
              <w:rPr>
                <w:rFonts w:ascii="標楷體" w:eastAsia="標楷體" w:hAnsi="標楷體"/>
              </w:rPr>
            </w:pPr>
            <w:r w:rsidRPr="00B95F65">
              <w:rPr>
                <w:rFonts w:ascii="標楷體" w:eastAsia="標楷體" w:hAnsi="標楷體" w:hint="eastAsia"/>
              </w:rPr>
              <w:t>提供更多動手實作機會，提升學習興趣與成效。激發創意思維，學習靈活應對解決問題與調整策略。促進科技教育發展與基礎。增加參與科技競賽的機會，提高學校科技教育影響力。</w:t>
            </w:r>
          </w:p>
        </w:tc>
      </w:tr>
      <w:tr w:rsidR="00EF1BE5" w14:paraId="59E0800D" w14:textId="77777777" w:rsidTr="00F06E11">
        <w:tc>
          <w:tcPr>
            <w:tcW w:w="2235" w:type="dxa"/>
          </w:tcPr>
          <w:p w14:paraId="6E15FE3D" w14:textId="18BEAA5C" w:rsidR="00EF1BE5" w:rsidRPr="00D54E5A" w:rsidRDefault="003B5BCA" w:rsidP="003C3809">
            <w:pPr>
              <w:jc w:val="center"/>
              <w:rPr>
                <w:rFonts w:ascii="標楷體" w:eastAsia="標楷體" w:hAnsi="標楷體"/>
              </w:rPr>
            </w:pPr>
            <w:r w:rsidRPr="003B5BCA">
              <w:rPr>
                <w:rFonts w:ascii="標楷體" w:eastAsia="標楷體" w:hAnsi="標楷體" w:hint="eastAsia"/>
              </w:rPr>
              <w:lastRenderedPageBreak/>
              <w:t>新竹湖口華興國小</w:t>
            </w:r>
          </w:p>
        </w:tc>
        <w:tc>
          <w:tcPr>
            <w:tcW w:w="1701" w:type="dxa"/>
          </w:tcPr>
          <w:p w14:paraId="6A3DFE43" w14:textId="77777777" w:rsidR="003B5BCA" w:rsidRDefault="003B5BCA" w:rsidP="00AA60FF">
            <w:pPr>
              <w:rPr>
                <w:rFonts w:ascii="標楷體" w:eastAsia="標楷體" w:hAnsi="標楷體"/>
              </w:rPr>
            </w:pPr>
            <w:r w:rsidRPr="00B41EF3">
              <w:rPr>
                <w:rFonts w:ascii="標楷體" w:eastAsia="標楷體" w:hAnsi="標楷體" w:hint="eastAsia"/>
              </w:rPr>
              <w:t>社團－</w:t>
            </w:r>
          </w:p>
          <w:p w14:paraId="5CC75173" w14:textId="03157BE0" w:rsidR="00EF1BE5" w:rsidRPr="00D54E5A" w:rsidRDefault="003B5BCA" w:rsidP="00AA60FF">
            <w:pPr>
              <w:rPr>
                <w:rFonts w:ascii="標楷體" w:eastAsia="標楷體" w:hAnsi="標楷體"/>
              </w:rPr>
            </w:pPr>
            <w:r w:rsidRPr="003B5BCA">
              <w:rPr>
                <w:rFonts w:ascii="標楷體" w:eastAsia="標楷體" w:hAnsi="標楷體" w:hint="eastAsia"/>
              </w:rPr>
              <w:t>棒球隊、田徑隊</w:t>
            </w:r>
          </w:p>
        </w:tc>
        <w:tc>
          <w:tcPr>
            <w:tcW w:w="5528" w:type="dxa"/>
          </w:tcPr>
          <w:p w14:paraId="658C7E91" w14:textId="6CCE5E27" w:rsidR="00EF1BE5" w:rsidRDefault="003B5BCA" w:rsidP="00BD7C94">
            <w:pPr>
              <w:rPr>
                <w:rFonts w:ascii="標楷體" w:eastAsia="標楷體" w:hAnsi="標楷體"/>
              </w:rPr>
            </w:pPr>
            <w:r w:rsidRPr="003B5BCA">
              <w:rPr>
                <w:rFonts w:ascii="標楷體" w:eastAsia="標楷體" w:hAnsi="標楷體" w:hint="eastAsia"/>
              </w:rPr>
              <w:t>提供多元學習機會，開拓學習視野，促進努力進取的求學動機。</w:t>
            </w:r>
          </w:p>
        </w:tc>
      </w:tr>
      <w:tr w:rsidR="005F50E4" w14:paraId="0AAD2B72" w14:textId="77777777" w:rsidTr="006B302A">
        <w:tc>
          <w:tcPr>
            <w:tcW w:w="2235" w:type="dxa"/>
          </w:tcPr>
          <w:p w14:paraId="1A52C008" w14:textId="77777777" w:rsidR="005F50E4" w:rsidRPr="00D54E5A" w:rsidRDefault="005F50E4" w:rsidP="006B302A">
            <w:pPr>
              <w:jc w:val="center"/>
              <w:rPr>
                <w:rFonts w:ascii="標楷體" w:eastAsia="標楷體" w:hAnsi="標楷體"/>
              </w:rPr>
            </w:pPr>
            <w:r w:rsidRPr="00C94A1A">
              <w:rPr>
                <w:rFonts w:ascii="標楷體" w:eastAsia="標楷體" w:hAnsi="標楷體" w:hint="eastAsia"/>
              </w:rPr>
              <w:t>嘉義水上北回國小</w:t>
            </w:r>
          </w:p>
        </w:tc>
        <w:tc>
          <w:tcPr>
            <w:tcW w:w="1701" w:type="dxa"/>
          </w:tcPr>
          <w:p w14:paraId="739DB823" w14:textId="77777777" w:rsidR="005F50E4" w:rsidRDefault="005F50E4" w:rsidP="006B302A">
            <w:pPr>
              <w:rPr>
                <w:rFonts w:ascii="標楷體" w:eastAsia="標楷體" w:hAnsi="標楷體"/>
              </w:rPr>
            </w:pPr>
            <w:r w:rsidRPr="00D7736D">
              <w:rPr>
                <w:rFonts w:ascii="標楷體" w:eastAsia="標楷體" w:hAnsi="標楷體" w:hint="eastAsia"/>
              </w:rPr>
              <w:t>社團－</w:t>
            </w:r>
          </w:p>
          <w:p w14:paraId="04AE10A1" w14:textId="77777777" w:rsidR="005F50E4" w:rsidRPr="00D54E5A" w:rsidRDefault="005F50E4" w:rsidP="006B302A">
            <w:pPr>
              <w:rPr>
                <w:rFonts w:ascii="標楷體" w:eastAsia="標楷體" w:hAnsi="標楷體"/>
              </w:rPr>
            </w:pPr>
            <w:r w:rsidRPr="00C94A1A">
              <w:rPr>
                <w:rFonts w:ascii="標楷體" w:eastAsia="標楷體" w:hAnsi="標楷體" w:hint="eastAsia"/>
              </w:rPr>
              <w:t>兒童舞蹈</w:t>
            </w:r>
          </w:p>
        </w:tc>
        <w:tc>
          <w:tcPr>
            <w:tcW w:w="5528" w:type="dxa"/>
          </w:tcPr>
          <w:p w14:paraId="24C091FC" w14:textId="77777777" w:rsidR="005F50E4" w:rsidRPr="00C94A1A" w:rsidRDefault="005F50E4" w:rsidP="006B30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透過活潑有趣的課程，以及肢體創意的激發，達到建立自信心，滿足學習的成就感，進而遷移至學科的學習。</w:t>
            </w:r>
          </w:p>
        </w:tc>
      </w:tr>
      <w:tr w:rsidR="005F50E4" w14:paraId="6EF5D865" w14:textId="77777777" w:rsidTr="006B302A">
        <w:tc>
          <w:tcPr>
            <w:tcW w:w="2235" w:type="dxa"/>
          </w:tcPr>
          <w:p w14:paraId="6F149CE7" w14:textId="77777777" w:rsidR="005F50E4" w:rsidRPr="00D54E5A" w:rsidRDefault="005F50E4" w:rsidP="006B302A">
            <w:pPr>
              <w:jc w:val="center"/>
              <w:rPr>
                <w:rFonts w:ascii="標楷體" w:eastAsia="標楷體" w:hAnsi="標楷體"/>
              </w:rPr>
            </w:pPr>
            <w:r w:rsidRPr="00CC00D5">
              <w:rPr>
                <w:rFonts w:ascii="標楷體" w:eastAsia="標楷體" w:hAnsi="標楷體" w:hint="eastAsia"/>
              </w:rPr>
              <w:t>嘉義太保太保國中</w:t>
            </w:r>
          </w:p>
        </w:tc>
        <w:tc>
          <w:tcPr>
            <w:tcW w:w="1701" w:type="dxa"/>
          </w:tcPr>
          <w:p w14:paraId="04D43F1C" w14:textId="77777777" w:rsidR="005F50E4" w:rsidRDefault="005F50E4" w:rsidP="006B302A">
            <w:pPr>
              <w:rPr>
                <w:rFonts w:ascii="標楷體" w:eastAsia="標楷體" w:hAnsi="標楷體"/>
              </w:rPr>
            </w:pPr>
            <w:r w:rsidRPr="00D7736D">
              <w:rPr>
                <w:rFonts w:ascii="標楷體" w:eastAsia="標楷體" w:hAnsi="標楷體" w:hint="eastAsia"/>
              </w:rPr>
              <w:t>社團－</w:t>
            </w:r>
          </w:p>
          <w:p w14:paraId="5D85CBF1" w14:textId="77777777" w:rsidR="005F50E4" w:rsidRPr="00D54E5A" w:rsidRDefault="005F50E4" w:rsidP="006B302A">
            <w:pPr>
              <w:rPr>
                <w:rFonts w:ascii="標楷體" w:eastAsia="標楷體" w:hAnsi="標楷體"/>
              </w:rPr>
            </w:pPr>
            <w:r w:rsidRPr="00CC00D5">
              <w:rPr>
                <w:rFonts w:ascii="標楷體" w:eastAsia="標楷體" w:hAnsi="標楷體" w:hint="eastAsia"/>
              </w:rPr>
              <w:t>卓越科學班</w:t>
            </w:r>
          </w:p>
        </w:tc>
        <w:tc>
          <w:tcPr>
            <w:tcW w:w="5528" w:type="dxa"/>
          </w:tcPr>
          <w:p w14:paraId="70EDD449" w14:textId="77777777" w:rsidR="005F50E4" w:rsidRDefault="005F50E4" w:rsidP="006B302A">
            <w:pPr>
              <w:rPr>
                <w:rFonts w:ascii="標楷體" w:eastAsia="標楷體" w:hAnsi="標楷體"/>
              </w:rPr>
            </w:pPr>
            <w:r w:rsidRPr="00CC00D5">
              <w:rPr>
                <w:rFonts w:ascii="標楷體" w:eastAsia="標楷體" w:hAnsi="標楷體" w:hint="eastAsia"/>
              </w:rPr>
              <w:t>激發學習動機與興趣，</w:t>
            </w:r>
            <w:r>
              <w:rPr>
                <w:rFonts w:ascii="標楷體" w:eastAsia="標楷體" w:hAnsi="標楷體" w:hint="eastAsia"/>
              </w:rPr>
              <w:t>提升學習專注力，對學科的主動學習力提升，</w:t>
            </w:r>
            <w:r w:rsidRPr="00CC00D5">
              <w:rPr>
                <w:rFonts w:ascii="標楷體" w:eastAsia="標楷體" w:hAnsi="標楷體" w:hint="eastAsia"/>
              </w:rPr>
              <w:t>增加學習自主性與主動性。</w:t>
            </w:r>
            <w:r>
              <w:rPr>
                <w:rFonts w:ascii="標楷體" w:eastAsia="標楷體" w:hAnsi="標楷體" w:hint="eastAsia"/>
              </w:rPr>
              <w:t>熟練使用顯微鏡與正確識別5種以上常用電子零件。</w:t>
            </w:r>
          </w:p>
        </w:tc>
      </w:tr>
      <w:tr w:rsidR="005F50E4" w14:paraId="2873BD37" w14:textId="77777777" w:rsidTr="006B302A">
        <w:tc>
          <w:tcPr>
            <w:tcW w:w="2235" w:type="dxa"/>
          </w:tcPr>
          <w:p w14:paraId="687B9FD6" w14:textId="77777777" w:rsidR="005F50E4" w:rsidRPr="00D54E5A" w:rsidRDefault="005F50E4" w:rsidP="006B302A">
            <w:pPr>
              <w:jc w:val="center"/>
              <w:rPr>
                <w:rFonts w:ascii="標楷體" w:eastAsia="標楷體" w:hAnsi="標楷體"/>
              </w:rPr>
            </w:pPr>
            <w:r w:rsidRPr="00863F60">
              <w:rPr>
                <w:rFonts w:ascii="標楷體" w:eastAsia="標楷體" w:hAnsi="標楷體" w:hint="eastAsia"/>
              </w:rPr>
              <w:t>嘉義梅山太平國小</w:t>
            </w:r>
          </w:p>
        </w:tc>
        <w:tc>
          <w:tcPr>
            <w:tcW w:w="1701" w:type="dxa"/>
          </w:tcPr>
          <w:p w14:paraId="69AFCC67" w14:textId="77777777" w:rsidR="005F50E4" w:rsidRDefault="005F50E4" w:rsidP="006B302A">
            <w:pPr>
              <w:rPr>
                <w:rFonts w:ascii="標楷體" w:eastAsia="標楷體" w:hAnsi="標楷體"/>
              </w:rPr>
            </w:pPr>
            <w:r w:rsidRPr="00D7736D">
              <w:rPr>
                <w:rFonts w:ascii="標楷體" w:eastAsia="標楷體" w:hAnsi="標楷體" w:hint="eastAsia"/>
              </w:rPr>
              <w:t>社團－</w:t>
            </w:r>
          </w:p>
          <w:p w14:paraId="18416855" w14:textId="77777777" w:rsidR="005F50E4" w:rsidRPr="00D54E5A" w:rsidRDefault="005F50E4" w:rsidP="006B302A">
            <w:pPr>
              <w:rPr>
                <w:rFonts w:ascii="標楷體" w:eastAsia="標楷體" w:hAnsi="標楷體"/>
              </w:rPr>
            </w:pPr>
            <w:r w:rsidRPr="00863F60">
              <w:rPr>
                <w:rFonts w:ascii="標楷體" w:eastAsia="標楷體" w:hAnsi="標楷體" w:hint="eastAsia"/>
              </w:rPr>
              <w:t>竹樂團</w:t>
            </w:r>
          </w:p>
        </w:tc>
        <w:tc>
          <w:tcPr>
            <w:tcW w:w="5528" w:type="dxa"/>
          </w:tcPr>
          <w:p w14:paraId="204C4159" w14:textId="77777777" w:rsidR="005F50E4" w:rsidRDefault="005F50E4" w:rsidP="006B30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啟發對藝術與人文的學習與創作興趣，陶冶藝文涵養，拓展學習視野，體驗動手做實現創意的樂趣與家人分享，提升成就感，參加比賽給予學生展現的舞台，落實藝術教育的傳承，提升學習動機與自信。</w:t>
            </w:r>
          </w:p>
        </w:tc>
      </w:tr>
      <w:tr w:rsidR="005F50E4" w14:paraId="7690919D" w14:textId="77777777" w:rsidTr="006B302A">
        <w:tc>
          <w:tcPr>
            <w:tcW w:w="2235" w:type="dxa"/>
          </w:tcPr>
          <w:p w14:paraId="756DF0A4" w14:textId="77777777" w:rsidR="005F50E4" w:rsidRPr="00D54E5A" w:rsidRDefault="005F50E4" w:rsidP="006B302A">
            <w:pPr>
              <w:jc w:val="center"/>
              <w:rPr>
                <w:rFonts w:ascii="標楷體" w:eastAsia="標楷體" w:hAnsi="標楷體"/>
              </w:rPr>
            </w:pPr>
            <w:r w:rsidRPr="004460EC">
              <w:rPr>
                <w:rFonts w:ascii="標楷體" w:eastAsia="標楷體" w:hAnsi="標楷體" w:hint="eastAsia"/>
              </w:rPr>
              <w:t>嘉義大林大林國中</w:t>
            </w:r>
          </w:p>
        </w:tc>
        <w:tc>
          <w:tcPr>
            <w:tcW w:w="1701" w:type="dxa"/>
          </w:tcPr>
          <w:p w14:paraId="15B5B566" w14:textId="77777777" w:rsidR="005F50E4" w:rsidRDefault="005F50E4" w:rsidP="006B302A">
            <w:pPr>
              <w:rPr>
                <w:rFonts w:ascii="標楷體" w:eastAsia="標楷體" w:hAnsi="標楷體"/>
              </w:rPr>
            </w:pPr>
            <w:r w:rsidRPr="00D7736D">
              <w:rPr>
                <w:rFonts w:ascii="標楷體" w:eastAsia="標楷體" w:hAnsi="標楷體" w:hint="eastAsia"/>
              </w:rPr>
              <w:t>社團－</w:t>
            </w:r>
          </w:p>
          <w:p w14:paraId="76FCBA3B" w14:textId="77777777" w:rsidR="005F50E4" w:rsidRPr="00D54E5A" w:rsidRDefault="005F50E4" w:rsidP="006B302A">
            <w:pPr>
              <w:rPr>
                <w:rFonts w:ascii="標楷體" w:eastAsia="標楷體" w:hAnsi="標楷體"/>
              </w:rPr>
            </w:pPr>
            <w:r w:rsidRPr="004460EC">
              <w:rPr>
                <w:rFonts w:ascii="標楷體" w:eastAsia="標楷體" w:hAnsi="標楷體" w:hint="eastAsia"/>
              </w:rPr>
              <w:t>木笛社團</w:t>
            </w:r>
          </w:p>
        </w:tc>
        <w:tc>
          <w:tcPr>
            <w:tcW w:w="5528" w:type="dxa"/>
          </w:tcPr>
          <w:p w14:paraId="588161C4" w14:textId="77777777" w:rsidR="005F50E4" w:rsidRDefault="005F50E4" w:rsidP="006B30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升藝術團隊特色發展，推動潛能探索課程。配合學校活動進行演出，增加展演的勇氣和舞台。參加校外競賽與國際交流，激發向上學習的動力與拓展學習視野。將音樂融入社區活動，提升社區民眾藝術與人文素養。</w:t>
            </w:r>
          </w:p>
        </w:tc>
      </w:tr>
      <w:tr w:rsidR="005F50E4" w14:paraId="1C01E435" w14:textId="77777777" w:rsidTr="006B302A">
        <w:tc>
          <w:tcPr>
            <w:tcW w:w="2235" w:type="dxa"/>
          </w:tcPr>
          <w:p w14:paraId="32A466E6" w14:textId="77777777" w:rsidR="005F50E4" w:rsidRPr="00D54E5A" w:rsidRDefault="005F50E4" w:rsidP="006B302A">
            <w:pPr>
              <w:jc w:val="center"/>
              <w:rPr>
                <w:rFonts w:ascii="標楷體" w:eastAsia="標楷體" w:hAnsi="標楷體"/>
              </w:rPr>
            </w:pPr>
            <w:r w:rsidRPr="00B72F63">
              <w:rPr>
                <w:rFonts w:ascii="標楷體" w:eastAsia="標楷體" w:hAnsi="標楷體" w:hint="eastAsia"/>
              </w:rPr>
              <w:t>嘉義番路民和國中</w:t>
            </w:r>
          </w:p>
        </w:tc>
        <w:tc>
          <w:tcPr>
            <w:tcW w:w="1701" w:type="dxa"/>
          </w:tcPr>
          <w:p w14:paraId="680C5AD2" w14:textId="77777777" w:rsidR="005F50E4" w:rsidRDefault="005F50E4" w:rsidP="006B302A">
            <w:pPr>
              <w:rPr>
                <w:rFonts w:ascii="標楷體" w:eastAsia="標楷體" w:hAnsi="標楷體"/>
              </w:rPr>
            </w:pPr>
            <w:r w:rsidRPr="00D7736D">
              <w:rPr>
                <w:rFonts w:ascii="標楷體" w:eastAsia="標楷體" w:hAnsi="標楷體" w:hint="eastAsia"/>
              </w:rPr>
              <w:t>社團－</w:t>
            </w:r>
          </w:p>
          <w:p w14:paraId="3D051F41" w14:textId="77777777" w:rsidR="005F50E4" w:rsidRPr="00D54E5A" w:rsidRDefault="005F50E4" w:rsidP="006B302A">
            <w:pPr>
              <w:rPr>
                <w:rFonts w:ascii="標楷體" w:eastAsia="標楷體" w:hAnsi="標楷體"/>
              </w:rPr>
            </w:pPr>
            <w:r w:rsidRPr="00B72F63">
              <w:rPr>
                <w:rFonts w:ascii="標楷體" w:eastAsia="標楷體" w:hAnsi="標楷體" w:hint="eastAsia"/>
              </w:rPr>
              <w:t>原民科學課程</w:t>
            </w:r>
          </w:p>
        </w:tc>
        <w:tc>
          <w:tcPr>
            <w:tcW w:w="5528" w:type="dxa"/>
          </w:tcPr>
          <w:p w14:paraId="088CC8D9" w14:textId="77777777" w:rsidR="005F50E4" w:rsidRPr="00543D61" w:rsidRDefault="005F50E4" w:rsidP="006B30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學習成就提升，培養多元能力，提升升學競爭力。展現自信與深化族群文化認同感。全國科展與競賽成果持續累積。在部落進行科學推廣與回饋實踐，促進鄒族文化科學知識的永續發展。</w:t>
            </w:r>
          </w:p>
        </w:tc>
      </w:tr>
      <w:tr w:rsidR="005F50E4" w14:paraId="009202BB" w14:textId="77777777" w:rsidTr="006B302A">
        <w:tc>
          <w:tcPr>
            <w:tcW w:w="2235" w:type="dxa"/>
          </w:tcPr>
          <w:p w14:paraId="6EF6A049" w14:textId="77777777" w:rsidR="005F50E4" w:rsidRPr="00D54E5A" w:rsidRDefault="005F50E4" w:rsidP="006B302A">
            <w:pPr>
              <w:jc w:val="center"/>
              <w:rPr>
                <w:rFonts w:ascii="標楷體" w:eastAsia="標楷體" w:hAnsi="標楷體"/>
              </w:rPr>
            </w:pPr>
            <w:r w:rsidRPr="00D203DF">
              <w:rPr>
                <w:rFonts w:ascii="標楷體" w:eastAsia="標楷體" w:hAnsi="標楷體" w:hint="eastAsia"/>
              </w:rPr>
              <w:t>台南白河內角國小</w:t>
            </w:r>
          </w:p>
        </w:tc>
        <w:tc>
          <w:tcPr>
            <w:tcW w:w="1701" w:type="dxa"/>
          </w:tcPr>
          <w:p w14:paraId="06701153" w14:textId="77777777" w:rsidR="005F50E4" w:rsidRDefault="005F50E4" w:rsidP="006B302A">
            <w:pPr>
              <w:rPr>
                <w:rFonts w:ascii="標楷體" w:eastAsia="標楷體" w:hAnsi="標楷體"/>
              </w:rPr>
            </w:pPr>
            <w:r w:rsidRPr="0036768C">
              <w:rPr>
                <w:rFonts w:ascii="標楷體" w:eastAsia="標楷體" w:hAnsi="標楷體" w:hint="eastAsia"/>
              </w:rPr>
              <w:t>社團－</w:t>
            </w:r>
          </w:p>
          <w:p w14:paraId="145559EC" w14:textId="77777777" w:rsidR="005F50E4" w:rsidRPr="00D54E5A" w:rsidRDefault="005F50E4" w:rsidP="006B302A">
            <w:pPr>
              <w:rPr>
                <w:rFonts w:ascii="標楷體" w:eastAsia="標楷體" w:hAnsi="標楷體"/>
              </w:rPr>
            </w:pPr>
            <w:r w:rsidRPr="00D203DF">
              <w:rPr>
                <w:rFonts w:ascii="標楷體" w:eastAsia="標楷體" w:hAnsi="標楷體" w:hint="eastAsia"/>
              </w:rPr>
              <w:t>十鼓社團</w:t>
            </w:r>
          </w:p>
        </w:tc>
        <w:tc>
          <w:tcPr>
            <w:tcW w:w="5528" w:type="dxa"/>
          </w:tcPr>
          <w:p w14:paraId="29677220" w14:textId="77777777" w:rsidR="005F50E4" w:rsidRPr="00D203DF" w:rsidRDefault="005F50E4" w:rsidP="006B30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藉多元藝能活動的學習與參與，提供多元展能的舞台，並參加校外比賽與展演，提供體會不同生活經驗和學習面向之機會。</w:t>
            </w:r>
          </w:p>
        </w:tc>
      </w:tr>
      <w:tr w:rsidR="00956745" w14:paraId="60F4E747" w14:textId="77777777" w:rsidTr="006B302A">
        <w:tc>
          <w:tcPr>
            <w:tcW w:w="2235" w:type="dxa"/>
          </w:tcPr>
          <w:p w14:paraId="30455231" w14:textId="77777777" w:rsidR="00956745" w:rsidRPr="00D54E5A" w:rsidRDefault="00956745" w:rsidP="006B302A">
            <w:pPr>
              <w:jc w:val="center"/>
              <w:rPr>
                <w:rFonts w:ascii="標楷體" w:eastAsia="標楷體" w:hAnsi="標楷體"/>
              </w:rPr>
            </w:pPr>
            <w:r w:rsidRPr="00E209D5">
              <w:rPr>
                <w:rFonts w:ascii="標楷體" w:eastAsia="標楷體" w:hAnsi="標楷體" w:hint="eastAsia"/>
              </w:rPr>
              <w:t>嘉義東石東榮國中</w:t>
            </w:r>
          </w:p>
        </w:tc>
        <w:tc>
          <w:tcPr>
            <w:tcW w:w="1701" w:type="dxa"/>
          </w:tcPr>
          <w:p w14:paraId="6E6EF651" w14:textId="77777777" w:rsidR="00956745" w:rsidRDefault="00956745" w:rsidP="006B302A">
            <w:pPr>
              <w:rPr>
                <w:rFonts w:ascii="標楷體" w:eastAsia="標楷體" w:hAnsi="標楷體"/>
              </w:rPr>
            </w:pPr>
            <w:r w:rsidRPr="0036768C">
              <w:rPr>
                <w:rFonts w:ascii="標楷體" w:eastAsia="標楷體" w:hAnsi="標楷體" w:hint="eastAsia"/>
              </w:rPr>
              <w:t>社團－</w:t>
            </w:r>
          </w:p>
          <w:p w14:paraId="31EC7D6F" w14:textId="77777777" w:rsidR="00956745" w:rsidRPr="00D54E5A" w:rsidRDefault="00956745" w:rsidP="006B302A">
            <w:pPr>
              <w:rPr>
                <w:rFonts w:ascii="標楷體" w:eastAsia="標楷體" w:hAnsi="標楷體"/>
              </w:rPr>
            </w:pPr>
            <w:r w:rsidRPr="00E209D5">
              <w:rPr>
                <w:rFonts w:ascii="標楷體" w:eastAsia="標楷體" w:hAnsi="標楷體" w:hint="eastAsia"/>
              </w:rPr>
              <w:t>國樂社</w:t>
            </w:r>
          </w:p>
        </w:tc>
        <w:tc>
          <w:tcPr>
            <w:tcW w:w="5528" w:type="dxa"/>
          </w:tcPr>
          <w:p w14:paraId="5894D67A" w14:textId="77777777" w:rsidR="00956745" w:rsidRDefault="00956745" w:rsidP="006B302A">
            <w:pPr>
              <w:rPr>
                <w:rFonts w:ascii="標楷體" w:eastAsia="標楷體" w:hAnsi="標楷體"/>
              </w:rPr>
            </w:pPr>
            <w:r w:rsidRPr="00D41A2C">
              <w:rPr>
                <w:rFonts w:ascii="標楷體" w:eastAsia="標楷體" w:hAnsi="標楷體" w:hint="eastAsia"/>
              </w:rPr>
              <w:t>參與多元學習與探索，了解自己的優勢能力及性向興趣。激發學習動機與興趣，增加學習自主性與主動性。鼓勵參與各項競賽及表演，提升自信心，為校增光。</w:t>
            </w:r>
          </w:p>
        </w:tc>
      </w:tr>
      <w:tr w:rsidR="005F50E4" w14:paraId="1C58D21D" w14:textId="77777777" w:rsidTr="006B302A">
        <w:tc>
          <w:tcPr>
            <w:tcW w:w="2235" w:type="dxa"/>
          </w:tcPr>
          <w:p w14:paraId="78610684" w14:textId="77777777" w:rsidR="005F50E4" w:rsidRPr="008A10A2" w:rsidRDefault="005F50E4" w:rsidP="006B302A">
            <w:pPr>
              <w:jc w:val="center"/>
              <w:rPr>
                <w:rFonts w:ascii="標楷體" w:eastAsia="標楷體" w:hAnsi="標楷體"/>
              </w:rPr>
            </w:pPr>
            <w:r w:rsidRPr="00D54E5A">
              <w:rPr>
                <w:rFonts w:ascii="標楷體" w:eastAsia="標楷體" w:hAnsi="標楷體" w:hint="eastAsia"/>
              </w:rPr>
              <w:t>苗栗卓蘭坪林國小</w:t>
            </w:r>
          </w:p>
        </w:tc>
        <w:tc>
          <w:tcPr>
            <w:tcW w:w="1701" w:type="dxa"/>
          </w:tcPr>
          <w:p w14:paraId="3D43FD20" w14:textId="77777777" w:rsidR="005F50E4" w:rsidRPr="008A10A2" w:rsidRDefault="005F50E4" w:rsidP="006B302A">
            <w:pPr>
              <w:rPr>
                <w:rFonts w:ascii="標楷體" w:eastAsia="標楷體" w:hAnsi="標楷體"/>
              </w:rPr>
            </w:pPr>
            <w:r w:rsidRPr="00D54E5A">
              <w:rPr>
                <w:rFonts w:ascii="標楷體" w:eastAsia="標楷體" w:hAnsi="標楷體" w:hint="eastAsia"/>
              </w:rPr>
              <w:t>多元社團活動</w:t>
            </w:r>
          </w:p>
        </w:tc>
        <w:tc>
          <w:tcPr>
            <w:tcW w:w="5528" w:type="dxa"/>
          </w:tcPr>
          <w:p w14:paraId="7452822C" w14:textId="77777777" w:rsidR="005F50E4" w:rsidRPr="00BD7C94" w:rsidRDefault="005F50E4" w:rsidP="006B30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增進外聘社團教練到校教學意願，學生均能有合適的活動裝備，鼓勵積極參與校外競賽。</w:t>
            </w:r>
          </w:p>
        </w:tc>
      </w:tr>
      <w:tr w:rsidR="005F50E4" w14:paraId="2E61B1D8" w14:textId="77777777" w:rsidTr="006B302A">
        <w:tc>
          <w:tcPr>
            <w:tcW w:w="2235" w:type="dxa"/>
          </w:tcPr>
          <w:p w14:paraId="084F61F3" w14:textId="77777777" w:rsidR="005F50E4" w:rsidRPr="00435282" w:rsidRDefault="005F50E4" w:rsidP="006B302A">
            <w:pPr>
              <w:jc w:val="center"/>
              <w:rPr>
                <w:rFonts w:ascii="標楷體" w:eastAsia="標楷體" w:hAnsi="標楷體"/>
              </w:rPr>
            </w:pPr>
            <w:r w:rsidRPr="00CC7390">
              <w:rPr>
                <w:rFonts w:ascii="標楷體" w:eastAsia="標楷體" w:hAnsi="標楷體" w:hint="eastAsia"/>
              </w:rPr>
              <w:t>桃園新屋社子國小</w:t>
            </w:r>
          </w:p>
        </w:tc>
        <w:tc>
          <w:tcPr>
            <w:tcW w:w="1701" w:type="dxa"/>
          </w:tcPr>
          <w:p w14:paraId="686D50DC" w14:textId="77777777" w:rsidR="005F50E4" w:rsidRPr="005127EA" w:rsidRDefault="005F50E4" w:rsidP="006B302A">
            <w:pPr>
              <w:rPr>
                <w:rFonts w:ascii="標楷體" w:eastAsia="標楷體" w:hAnsi="標楷體"/>
              </w:rPr>
            </w:pPr>
            <w:r w:rsidRPr="00CC7390">
              <w:rPr>
                <w:rFonts w:ascii="標楷體" w:eastAsia="標楷體" w:hAnsi="標楷體" w:hint="eastAsia"/>
              </w:rPr>
              <w:t>多元社團活動</w:t>
            </w:r>
          </w:p>
        </w:tc>
        <w:tc>
          <w:tcPr>
            <w:tcW w:w="5528" w:type="dxa"/>
          </w:tcPr>
          <w:p w14:paraId="44C400DB" w14:textId="77777777" w:rsidR="005F50E4" w:rsidRPr="005127EA" w:rsidRDefault="005F50E4" w:rsidP="006B30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提供多元學習機會，拓展學習廣度與深度。促進自我探索，提高學習興趣，建立成就感與自信心。</w:t>
            </w:r>
          </w:p>
        </w:tc>
      </w:tr>
      <w:tr w:rsidR="00EF1BE5" w14:paraId="54107E2E" w14:textId="77777777" w:rsidTr="00F06E11">
        <w:tc>
          <w:tcPr>
            <w:tcW w:w="2235" w:type="dxa"/>
          </w:tcPr>
          <w:p w14:paraId="00DEF08B" w14:textId="6DB43181" w:rsidR="00EF1BE5" w:rsidRPr="00D54E5A" w:rsidRDefault="00DA2BFC" w:rsidP="003C3809">
            <w:pPr>
              <w:jc w:val="center"/>
              <w:rPr>
                <w:rFonts w:ascii="標楷體" w:eastAsia="標楷體" w:hAnsi="標楷體"/>
              </w:rPr>
            </w:pPr>
            <w:r w:rsidRPr="00DA2BFC">
              <w:rPr>
                <w:rFonts w:ascii="標楷體" w:eastAsia="標楷體" w:hAnsi="標楷體" w:hint="eastAsia"/>
              </w:rPr>
              <w:t>新竹新豐埔和國小</w:t>
            </w:r>
          </w:p>
        </w:tc>
        <w:tc>
          <w:tcPr>
            <w:tcW w:w="1701" w:type="dxa"/>
          </w:tcPr>
          <w:p w14:paraId="03BEA8B1" w14:textId="25E4D428" w:rsidR="00EF1BE5" w:rsidRPr="00D54E5A" w:rsidRDefault="00DA2BFC" w:rsidP="00AA60FF">
            <w:pPr>
              <w:rPr>
                <w:rFonts w:ascii="標楷體" w:eastAsia="標楷體" w:hAnsi="標楷體"/>
              </w:rPr>
            </w:pPr>
            <w:r w:rsidRPr="00DA2BFC">
              <w:rPr>
                <w:rFonts w:ascii="標楷體" w:eastAsia="標楷體" w:hAnsi="標楷體" w:hint="eastAsia"/>
              </w:rPr>
              <w:t>多元社團活動</w:t>
            </w:r>
          </w:p>
        </w:tc>
        <w:tc>
          <w:tcPr>
            <w:tcW w:w="5528" w:type="dxa"/>
          </w:tcPr>
          <w:p w14:paraId="445A3783" w14:textId="0EE603D1" w:rsidR="00EF1BE5" w:rsidRPr="00DA2BFC" w:rsidRDefault="00027334" w:rsidP="00BD7C9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減低維持與營運社團活動的壓力。</w:t>
            </w:r>
            <w:r w:rsidR="00DA2BFC">
              <w:rPr>
                <w:rFonts w:ascii="標楷體" w:eastAsia="標楷體" w:hAnsi="標楷體" w:hint="eastAsia"/>
              </w:rPr>
              <w:t>滿足學習才藝的需要並實踐多元展能理念。減輕家長負擔，縮短在學習才藝的城鄉</w:t>
            </w:r>
            <w:r>
              <w:rPr>
                <w:rFonts w:ascii="標楷體" w:eastAsia="標楷體" w:hAnsi="標楷體" w:hint="eastAsia"/>
              </w:rPr>
              <w:t>差距</w:t>
            </w:r>
            <w:r w:rsidR="00DA2BFC">
              <w:rPr>
                <w:rFonts w:ascii="標楷體" w:eastAsia="標楷體" w:hAnsi="標楷體" w:hint="eastAsia"/>
              </w:rPr>
              <w:t>。</w:t>
            </w:r>
          </w:p>
        </w:tc>
      </w:tr>
      <w:tr w:rsidR="00D843E7" w14:paraId="1D4FC8C3" w14:textId="77777777" w:rsidTr="00F06E11">
        <w:tc>
          <w:tcPr>
            <w:tcW w:w="2235" w:type="dxa"/>
          </w:tcPr>
          <w:p w14:paraId="33F816D7" w14:textId="209FB229" w:rsidR="00D843E7" w:rsidRPr="00D54E5A" w:rsidRDefault="00CA39D7" w:rsidP="003C3809">
            <w:pPr>
              <w:jc w:val="center"/>
              <w:rPr>
                <w:rFonts w:ascii="標楷體" w:eastAsia="標楷體" w:hAnsi="標楷體"/>
              </w:rPr>
            </w:pPr>
            <w:r w:rsidRPr="00CA39D7">
              <w:rPr>
                <w:rFonts w:ascii="標楷體" w:eastAsia="標楷體" w:hAnsi="標楷體" w:hint="eastAsia"/>
              </w:rPr>
              <w:t>新竹新豐福興國小</w:t>
            </w:r>
          </w:p>
        </w:tc>
        <w:tc>
          <w:tcPr>
            <w:tcW w:w="1701" w:type="dxa"/>
          </w:tcPr>
          <w:p w14:paraId="4F90F80B" w14:textId="2A8F2DD5" w:rsidR="00D843E7" w:rsidRPr="00D54E5A" w:rsidRDefault="00CA39D7" w:rsidP="00AA60FF">
            <w:pPr>
              <w:rPr>
                <w:rFonts w:ascii="標楷體" w:eastAsia="標楷體" w:hAnsi="標楷體"/>
              </w:rPr>
            </w:pPr>
            <w:r w:rsidRPr="00CA39D7">
              <w:rPr>
                <w:rFonts w:ascii="標楷體" w:eastAsia="標楷體" w:hAnsi="標楷體" w:hint="eastAsia"/>
              </w:rPr>
              <w:t>多元社團活動</w:t>
            </w:r>
          </w:p>
        </w:tc>
        <w:tc>
          <w:tcPr>
            <w:tcW w:w="5528" w:type="dxa"/>
          </w:tcPr>
          <w:p w14:paraId="078891D8" w14:textId="5F4D9518" w:rsidR="00D843E7" w:rsidRDefault="00CA39D7" w:rsidP="00BD7C9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提升學習動機與自信心。培養團隊合作、創意思考</w:t>
            </w:r>
            <w:r>
              <w:rPr>
                <w:rFonts w:ascii="標楷體" w:eastAsia="標楷體" w:hAnsi="標楷體" w:hint="eastAsia"/>
              </w:rPr>
              <w:lastRenderedPageBreak/>
              <w:t>與解決問題的能力。協助擴展學習視野，實現教育公平與正義。</w:t>
            </w:r>
          </w:p>
        </w:tc>
      </w:tr>
      <w:tr w:rsidR="00D843E7" w14:paraId="016D0230" w14:textId="77777777" w:rsidTr="00F06E11">
        <w:tc>
          <w:tcPr>
            <w:tcW w:w="2235" w:type="dxa"/>
          </w:tcPr>
          <w:p w14:paraId="0FD0C59C" w14:textId="265D4931" w:rsidR="00D843E7" w:rsidRPr="00D54E5A" w:rsidRDefault="00414E64" w:rsidP="003C3809">
            <w:pPr>
              <w:jc w:val="center"/>
              <w:rPr>
                <w:rFonts w:ascii="標楷體" w:eastAsia="標楷體" w:hAnsi="標楷體"/>
              </w:rPr>
            </w:pPr>
            <w:r w:rsidRPr="00414E64">
              <w:rPr>
                <w:rFonts w:ascii="標楷體" w:eastAsia="標楷體" w:hAnsi="標楷體" w:hint="eastAsia"/>
              </w:rPr>
              <w:lastRenderedPageBreak/>
              <w:t>新竹竹北麻園國小</w:t>
            </w:r>
          </w:p>
        </w:tc>
        <w:tc>
          <w:tcPr>
            <w:tcW w:w="1701" w:type="dxa"/>
          </w:tcPr>
          <w:p w14:paraId="5739AFC9" w14:textId="58AA98CD" w:rsidR="00D843E7" w:rsidRPr="00D54E5A" w:rsidRDefault="00414E64" w:rsidP="00AA60FF">
            <w:pPr>
              <w:rPr>
                <w:rFonts w:ascii="標楷體" w:eastAsia="標楷體" w:hAnsi="標楷體"/>
              </w:rPr>
            </w:pPr>
            <w:r w:rsidRPr="00414E64">
              <w:rPr>
                <w:rFonts w:ascii="標楷體" w:eastAsia="標楷體" w:hAnsi="標楷體" w:hint="eastAsia"/>
              </w:rPr>
              <w:t>多元社團活動</w:t>
            </w:r>
          </w:p>
        </w:tc>
        <w:tc>
          <w:tcPr>
            <w:tcW w:w="5528" w:type="dxa"/>
          </w:tcPr>
          <w:p w14:paraId="5B19A21C" w14:textId="756F357D" w:rsidR="00D843E7" w:rsidRDefault="00414E64" w:rsidP="00BD7C94">
            <w:pPr>
              <w:rPr>
                <w:rFonts w:ascii="標楷體" w:eastAsia="標楷體" w:hAnsi="標楷體"/>
              </w:rPr>
            </w:pPr>
            <w:r w:rsidRPr="00414E64">
              <w:rPr>
                <w:rFonts w:ascii="標楷體" w:eastAsia="標楷體" w:hAnsi="標楷體" w:hint="eastAsia"/>
              </w:rPr>
              <w:t>推動多元學習機會，開拓學習視野</w:t>
            </w:r>
            <w:r>
              <w:rPr>
                <w:rFonts w:ascii="標楷體" w:eastAsia="標楷體" w:hAnsi="標楷體" w:hint="eastAsia"/>
              </w:rPr>
              <w:t>。強化實作經驗，促進適性發展。</w:t>
            </w:r>
          </w:p>
        </w:tc>
      </w:tr>
      <w:tr w:rsidR="00D843E7" w14:paraId="6BB0E33F" w14:textId="77777777" w:rsidTr="00F06E11">
        <w:tc>
          <w:tcPr>
            <w:tcW w:w="2235" w:type="dxa"/>
          </w:tcPr>
          <w:p w14:paraId="20208AC1" w14:textId="234BF130" w:rsidR="00D843E7" w:rsidRPr="00D54E5A" w:rsidRDefault="005520FD" w:rsidP="003C3809">
            <w:pPr>
              <w:jc w:val="center"/>
              <w:rPr>
                <w:rFonts w:ascii="標楷體" w:eastAsia="標楷體" w:hAnsi="標楷體"/>
              </w:rPr>
            </w:pPr>
            <w:r w:rsidRPr="005520FD">
              <w:rPr>
                <w:rFonts w:ascii="標楷體" w:eastAsia="標楷體" w:hAnsi="標楷體" w:hint="eastAsia"/>
              </w:rPr>
              <w:t>嘉義阿里山茶山國小</w:t>
            </w:r>
          </w:p>
        </w:tc>
        <w:tc>
          <w:tcPr>
            <w:tcW w:w="1701" w:type="dxa"/>
          </w:tcPr>
          <w:p w14:paraId="1B77E3FC" w14:textId="514772C8" w:rsidR="00D843E7" w:rsidRPr="00D54E5A" w:rsidRDefault="005520FD" w:rsidP="00AA60FF">
            <w:pPr>
              <w:rPr>
                <w:rFonts w:ascii="標楷體" w:eastAsia="標楷體" w:hAnsi="標楷體"/>
              </w:rPr>
            </w:pPr>
            <w:r w:rsidRPr="005520FD">
              <w:rPr>
                <w:rFonts w:ascii="標楷體" w:eastAsia="標楷體" w:hAnsi="標楷體" w:hint="eastAsia"/>
              </w:rPr>
              <w:t>多元社團課程</w:t>
            </w:r>
          </w:p>
        </w:tc>
        <w:tc>
          <w:tcPr>
            <w:tcW w:w="5528" w:type="dxa"/>
          </w:tcPr>
          <w:p w14:paraId="6171F42A" w14:textId="40D7EDC0" w:rsidR="00D843E7" w:rsidRPr="005520FD" w:rsidRDefault="005520FD" w:rsidP="00BD7C9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參與多元學習與探索，了解自己的優勢能力及性向興趣。激發學習動機與興趣，增加學習自主性與主動性。鼓勵參與各項競賽及表演，提升自信心，為校增光。</w:t>
            </w:r>
          </w:p>
        </w:tc>
      </w:tr>
      <w:tr w:rsidR="005520FD" w14:paraId="5594D441" w14:textId="77777777" w:rsidTr="00F06E11">
        <w:tc>
          <w:tcPr>
            <w:tcW w:w="2235" w:type="dxa"/>
          </w:tcPr>
          <w:p w14:paraId="4824FCED" w14:textId="35DE7F99" w:rsidR="005520FD" w:rsidRPr="00D54E5A" w:rsidRDefault="00096006" w:rsidP="003C3809">
            <w:pPr>
              <w:jc w:val="center"/>
              <w:rPr>
                <w:rFonts w:ascii="標楷體" w:eastAsia="標楷體" w:hAnsi="標楷體"/>
              </w:rPr>
            </w:pPr>
            <w:r w:rsidRPr="00096006">
              <w:rPr>
                <w:rFonts w:ascii="標楷體" w:eastAsia="標楷體" w:hAnsi="標楷體" w:hint="eastAsia"/>
              </w:rPr>
              <w:t>台南白河玉豐國小</w:t>
            </w:r>
          </w:p>
        </w:tc>
        <w:tc>
          <w:tcPr>
            <w:tcW w:w="1701" w:type="dxa"/>
          </w:tcPr>
          <w:p w14:paraId="4E07D987" w14:textId="6A723BC4" w:rsidR="005520FD" w:rsidRPr="00D54E5A" w:rsidRDefault="00096006" w:rsidP="00AA60FF">
            <w:pPr>
              <w:rPr>
                <w:rFonts w:ascii="標楷體" w:eastAsia="標楷體" w:hAnsi="標楷體"/>
              </w:rPr>
            </w:pPr>
            <w:r w:rsidRPr="00096006">
              <w:rPr>
                <w:rFonts w:ascii="標楷體" w:eastAsia="標楷體" w:hAnsi="標楷體" w:hint="eastAsia"/>
              </w:rPr>
              <w:t>多元社團課程</w:t>
            </w:r>
          </w:p>
        </w:tc>
        <w:tc>
          <w:tcPr>
            <w:tcW w:w="5528" w:type="dxa"/>
          </w:tcPr>
          <w:p w14:paraId="1E30EA2F" w14:textId="2E415700" w:rsidR="005520FD" w:rsidRDefault="00096006" w:rsidP="00BD7C94">
            <w:pPr>
              <w:rPr>
                <w:rFonts w:ascii="標楷體" w:eastAsia="標楷體" w:hAnsi="標楷體"/>
              </w:rPr>
            </w:pPr>
            <w:r w:rsidRPr="00096006">
              <w:rPr>
                <w:rFonts w:ascii="標楷體" w:eastAsia="標楷體" w:hAnsi="標楷體" w:hint="eastAsia"/>
              </w:rPr>
              <w:t>參與多元學習與探索，了解自己的優勢能力及性向興趣。激發學習動機與興趣，增加學習自主性與主動性。鼓勵參與各項競賽及表演，提升自信心，為校增光。</w:t>
            </w:r>
          </w:p>
        </w:tc>
      </w:tr>
      <w:tr w:rsidR="005520FD" w14:paraId="4581F536" w14:textId="77777777" w:rsidTr="00F06E11">
        <w:tc>
          <w:tcPr>
            <w:tcW w:w="2235" w:type="dxa"/>
          </w:tcPr>
          <w:p w14:paraId="0E3C82BA" w14:textId="19798197" w:rsidR="005520FD" w:rsidRPr="00D54E5A" w:rsidRDefault="006127D7" w:rsidP="003C3809">
            <w:pPr>
              <w:jc w:val="center"/>
              <w:rPr>
                <w:rFonts w:ascii="標楷體" w:eastAsia="標楷體" w:hAnsi="標楷體"/>
              </w:rPr>
            </w:pPr>
            <w:r w:rsidRPr="006127D7">
              <w:rPr>
                <w:rFonts w:ascii="標楷體" w:eastAsia="標楷體" w:hAnsi="標楷體" w:hint="eastAsia"/>
              </w:rPr>
              <w:t>嘉義義竹義竹國中</w:t>
            </w:r>
          </w:p>
        </w:tc>
        <w:tc>
          <w:tcPr>
            <w:tcW w:w="1701" w:type="dxa"/>
          </w:tcPr>
          <w:p w14:paraId="426FDC2F" w14:textId="0B249D05" w:rsidR="005520FD" w:rsidRPr="00D54E5A" w:rsidRDefault="006127D7" w:rsidP="00AA60FF">
            <w:pPr>
              <w:rPr>
                <w:rFonts w:ascii="標楷體" w:eastAsia="標楷體" w:hAnsi="標楷體"/>
              </w:rPr>
            </w:pPr>
            <w:r w:rsidRPr="006127D7">
              <w:rPr>
                <w:rFonts w:ascii="標楷體" w:eastAsia="標楷體" w:hAnsi="標楷體" w:hint="eastAsia"/>
              </w:rPr>
              <w:t>多元社團課程</w:t>
            </w:r>
          </w:p>
        </w:tc>
        <w:tc>
          <w:tcPr>
            <w:tcW w:w="5528" w:type="dxa"/>
          </w:tcPr>
          <w:p w14:paraId="585EBCE8" w14:textId="5B6E8C90" w:rsidR="005520FD" w:rsidRPr="0095121C" w:rsidRDefault="006127D7" w:rsidP="00BD7C9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提供穩定且專業的課後學習時間，確保學習成效與深化學習廣度。</w:t>
            </w:r>
            <w:r w:rsidRPr="00096006">
              <w:rPr>
                <w:rFonts w:ascii="標楷體" w:eastAsia="標楷體" w:hAnsi="標楷體" w:hint="eastAsia"/>
              </w:rPr>
              <w:t>鼓勵參與各項競賽及表演，提升自信心</w:t>
            </w:r>
            <w:r>
              <w:rPr>
                <w:rFonts w:ascii="標楷體" w:eastAsia="標楷體" w:hAnsi="標楷體" w:hint="eastAsia"/>
              </w:rPr>
              <w:t>並建立自我認同</w:t>
            </w:r>
            <w:r w:rsidRPr="00096006">
              <w:rPr>
                <w:rFonts w:ascii="標楷體" w:eastAsia="標楷體" w:hAnsi="標楷體" w:hint="eastAsia"/>
              </w:rPr>
              <w:t>，為校增光。</w:t>
            </w:r>
            <w:r w:rsidR="0095121C">
              <w:rPr>
                <w:rFonts w:ascii="標楷體" w:eastAsia="標楷體" w:hAnsi="標楷體" w:hint="eastAsia"/>
              </w:rPr>
              <w:t>引導將課後時間用於有意義的練習，減少沉迷3C產品</w:t>
            </w:r>
            <w:r>
              <w:rPr>
                <w:rFonts w:ascii="標楷體" w:eastAsia="標楷體" w:hAnsi="標楷體" w:hint="eastAsia"/>
              </w:rPr>
              <w:t>，促進身心發展</w:t>
            </w:r>
            <w:r w:rsidR="0095121C">
              <w:rPr>
                <w:rFonts w:ascii="標楷體" w:eastAsia="標楷體" w:hAnsi="標楷體" w:hint="eastAsia"/>
              </w:rPr>
              <w:t>。</w:t>
            </w:r>
          </w:p>
        </w:tc>
      </w:tr>
      <w:tr w:rsidR="005520FD" w14:paraId="6EB05E9E" w14:textId="77777777" w:rsidTr="00F06E11">
        <w:tc>
          <w:tcPr>
            <w:tcW w:w="2235" w:type="dxa"/>
          </w:tcPr>
          <w:p w14:paraId="3F0F36CB" w14:textId="397B6CA2" w:rsidR="005520FD" w:rsidRPr="00D54E5A" w:rsidRDefault="00CC00D5" w:rsidP="003C3809">
            <w:pPr>
              <w:jc w:val="center"/>
              <w:rPr>
                <w:rFonts w:ascii="標楷體" w:eastAsia="標楷體" w:hAnsi="標楷體"/>
              </w:rPr>
            </w:pPr>
            <w:r w:rsidRPr="00CC00D5">
              <w:rPr>
                <w:rFonts w:ascii="標楷體" w:eastAsia="標楷體" w:hAnsi="標楷體" w:hint="eastAsia"/>
              </w:rPr>
              <w:t>台南北門北門國小</w:t>
            </w:r>
          </w:p>
        </w:tc>
        <w:tc>
          <w:tcPr>
            <w:tcW w:w="1701" w:type="dxa"/>
          </w:tcPr>
          <w:p w14:paraId="45B5CFBB" w14:textId="014D7C2C" w:rsidR="005520FD" w:rsidRPr="00D54E5A" w:rsidRDefault="00CC00D5" w:rsidP="00AA60FF">
            <w:pPr>
              <w:rPr>
                <w:rFonts w:ascii="標楷體" w:eastAsia="標楷體" w:hAnsi="標楷體"/>
              </w:rPr>
            </w:pPr>
            <w:r w:rsidRPr="00CC00D5">
              <w:rPr>
                <w:rFonts w:ascii="標楷體" w:eastAsia="標楷體" w:hAnsi="標楷體" w:hint="eastAsia"/>
              </w:rPr>
              <w:t>多元社團活動</w:t>
            </w:r>
          </w:p>
        </w:tc>
        <w:tc>
          <w:tcPr>
            <w:tcW w:w="5528" w:type="dxa"/>
          </w:tcPr>
          <w:p w14:paraId="6AEF056F" w14:textId="06CC0807" w:rsidR="005520FD" w:rsidRDefault="00CC00D5" w:rsidP="00BD7C94">
            <w:pPr>
              <w:rPr>
                <w:rFonts w:ascii="標楷體" w:eastAsia="標楷體" w:hAnsi="標楷體"/>
              </w:rPr>
            </w:pPr>
            <w:r w:rsidRPr="00CC00D5">
              <w:rPr>
                <w:rFonts w:ascii="標楷體" w:eastAsia="標楷體" w:hAnsi="標楷體" w:hint="eastAsia"/>
              </w:rPr>
              <w:t>參與多元學習與探索，了解自己的優勢能力及性向興趣。激發學習動機與興趣，增加學習自主性與主動性。鼓勵參與各項競賽及表演，提升自信心，為校增光。</w:t>
            </w:r>
          </w:p>
        </w:tc>
      </w:tr>
      <w:tr w:rsidR="005520FD" w14:paraId="46996677" w14:textId="77777777" w:rsidTr="00F06E11">
        <w:tc>
          <w:tcPr>
            <w:tcW w:w="2235" w:type="dxa"/>
          </w:tcPr>
          <w:p w14:paraId="455A5426" w14:textId="47799807" w:rsidR="005520FD" w:rsidRPr="00D54E5A" w:rsidRDefault="00E235B6" w:rsidP="003C3809">
            <w:pPr>
              <w:jc w:val="center"/>
              <w:rPr>
                <w:rFonts w:ascii="標楷體" w:eastAsia="標楷體" w:hAnsi="標楷體"/>
              </w:rPr>
            </w:pPr>
            <w:r w:rsidRPr="00E235B6">
              <w:rPr>
                <w:rFonts w:ascii="標楷體" w:eastAsia="標楷體" w:hAnsi="標楷體" w:hint="eastAsia"/>
              </w:rPr>
              <w:t>嘉義梅山梅山國中</w:t>
            </w:r>
          </w:p>
        </w:tc>
        <w:tc>
          <w:tcPr>
            <w:tcW w:w="1701" w:type="dxa"/>
          </w:tcPr>
          <w:p w14:paraId="355B0348" w14:textId="3AEA173C" w:rsidR="005520FD" w:rsidRPr="00D54E5A" w:rsidRDefault="00E235B6" w:rsidP="00AA60FF">
            <w:pPr>
              <w:rPr>
                <w:rFonts w:ascii="標楷體" w:eastAsia="標楷體" w:hAnsi="標楷體"/>
              </w:rPr>
            </w:pPr>
            <w:r w:rsidRPr="00E235B6">
              <w:rPr>
                <w:rFonts w:ascii="標楷體" w:eastAsia="標楷體" w:hAnsi="標楷體" w:hint="eastAsia"/>
              </w:rPr>
              <w:t>多元社團活動</w:t>
            </w:r>
          </w:p>
        </w:tc>
        <w:tc>
          <w:tcPr>
            <w:tcW w:w="5528" w:type="dxa"/>
          </w:tcPr>
          <w:p w14:paraId="7F99B3F3" w14:textId="7F83C5B6" w:rsidR="005520FD" w:rsidRDefault="00E235B6" w:rsidP="00BD7C94">
            <w:pPr>
              <w:rPr>
                <w:rFonts w:ascii="標楷體" w:eastAsia="標楷體" w:hAnsi="標楷體"/>
              </w:rPr>
            </w:pPr>
            <w:r w:rsidRPr="00E235B6">
              <w:rPr>
                <w:rFonts w:ascii="標楷體" w:eastAsia="標楷體" w:hAnsi="標楷體" w:hint="eastAsia"/>
              </w:rPr>
              <w:t>參與多元學習與探索，了解自己的優勢能力及性向興趣。激發學習動機與興趣，增加學習自主性與主動性。鼓勵參與各項競賽及表演，提升自信心，為校增光。</w:t>
            </w:r>
          </w:p>
        </w:tc>
      </w:tr>
      <w:tr w:rsidR="005520FD" w14:paraId="7F674D69" w14:textId="77777777" w:rsidTr="00F06E11">
        <w:tc>
          <w:tcPr>
            <w:tcW w:w="2235" w:type="dxa"/>
          </w:tcPr>
          <w:p w14:paraId="23631CB9" w14:textId="4D953308" w:rsidR="005520FD" w:rsidRPr="00D54E5A" w:rsidRDefault="00FA2CC5" w:rsidP="003C3809">
            <w:pPr>
              <w:jc w:val="center"/>
              <w:rPr>
                <w:rFonts w:ascii="標楷體" w:eastAsia="標楷體" w:hAnsi="標楷體"/>
              </w:rPr>
            </w:pPr>
            <w:r w:rsidRPr="00FA2CC5">
              <w:rPr>
                <w:rFonts w:ascii="標楷體" w:eastAsia="標楷體" w:hAnsi="標楷體" w:hint="eastAsia"/>
              </w:rPr>
              <w:t>嘉義大埔大埔國中小</w:t>
            </w:r>
          </w:p>
        </w:tc>
        <w:tc>
          <w:tcPr>
            <w:tcW w:w="1701" w:type="dxa"/>
          </w:tcPr>
          <w:p w14:paraId="2C51B143" w14:textId="3F36DA5B" w:rsidR="005520FD" w:rsidRPr="00D54E5A" w:rsidRDefault="00FA2CC5" w:rsidP="00AA60FF">
            <w:pPr>
              <w:rPr>
                <w:rFonts w:ascii="標楷體" w:eastAsia="標楷體" w:hAnsi="標楷體"/>
              </w:rPr>
            </w:pPr>
            <w:r w:rsidRPr="00FA2CC5">
              <w:rPr>
                <w:rFonts w:ascii="標楷體" w:eastAsia="標楷體" w:hAnsi="標楷體" w:hint="eastAsia"/>
              </w:rPr>
              <w:t>多元社團活動</w:t>
            </w:r>
            <w:r w:rsidR="004E6BE0">
              <w:rPr>
                <w:rFonts w:ascii="標楷體" w:eastAsia="標楷體" w:hAnsi="標楷體" w:hint="eastAsia"/>
              </w:rPr>
              <w:t>(國中)</w:t>
            </w:r>
          </w:p>
        </w:tc>
        <w:tc>
          <w:tcPr>
            <w:tcW w:w="5528" w:type="dxa"/>
          </w:tcPr>
          <w:p w14:paraId="550A18D4" w14:textId="6EAEEB89" w:rsidR="005520FD" w:rsidRDefault="00FA2CC5" w:rsidP="00BD7C94">
            <w:pPr>
              <w:rPr>
                <w:rFonts w:ascii="標楷體" w:eastAsia="標楷體" w:hAnsi="標楷體"/>
              </w:rPr>
            </w:pPr>
            <w:r w:rsidRPr="00E235B6">
              <w:rPr>
                <w:rFonts w:ascii="標楷體" w:eastAsia="標楷體" w:hAnsi="標楷體" w:hint="eastAsia"/>
              </w:rPr>
              <w:t>參與多元學習與探索，了解自己的優勢能力及性向興趣。激發學習動機與興趣，增加學習自主性與主動性。</w:t>
            </w:r>
            <w:r>
              <w:rPr>
                <w:rFonts w:ascii="標楷體" w:eastAsia="標楷體" w:hAnsi="標楷體" w:hint="eastAsia"/>
              </w:rPr>
              <w:t>建構正向價值觀與情緒支持，減少因家庭功能薄弱造成的孤立感。</w:t>
            </w:r>
          </w:p>
        </w:tc>
      </w:tr>
      <w:tr w:rsidR="005520FD" w14:paraId="2197D6CF" w14:textId="77777777" w:rsidTr="00F06E11">
        <w:tc>
          <w:tcPr>
            <w:tcW w:w="2235" w:type="dxa"/>
          </w:tcPr>
          <w:p w14:paraId="086DFFE0" w14:textId="064F81DE" w:rsidR="005520FD" w:rsidRPr="00D54E5A" w:rsidRDefault="00EA4228" w:rsidP="003C3809">
            <w:pPr>
              <w:jc w:val="center"/>
              <w:rPr>
                <w:rFonts w:ascii="標楷體" w:eastAsia="標楷體" w:hAnsi="標楷體"/>
              </w:rPr>
            </w:pPr>
            <w:r w:rsidRPr="00EA4228">
              <w:rPr>
                <w:rFonts w:ascii="標楷體" w:eastAsia="標楷體" w:hAnsi="標楷體" w:hint="eastAsia"/>
              </w:rPr>
              <w:t>嘉義阿里山阿里山國中小</w:t>
            </w:r>
          </w:p>
        </w:tc>
        <w:tc>
          <w:tcPr>
            <w:tcW w:w="1701" w:type="dxa"/>
          </w:tcPr>
          <w:p w14:paraId="7EFDD7BD" w14:textId="78B3E6E7" w:rsidR="005520FD" w:rsidRPr="00D54E5A" w:rsidRDefault="00EA4228" w:rsidP="00AA60FF">
            <w:pPr>
              <w:rPr>
                <w:rFonts w:ascii="標楷體" w:eastAsia="標楷體" w:hAnsi="標楷體"/>
              </w:rPr>
            </w:pPr>
            <w:r w:rsidRPr="00EA4228">
              <w:rPr>
                <w:rFonts w:ascii="標楷體" w:eastAsia="標楷體" w:hAnsi="標楷體" w:hint="eastAsia"/>
              </w:rPr>
              <w:t>多元社團活動</w:t>
            </w:r>
            <w:r w:rsidR="004E6BE0">
              <w:rPr>
                <w:rFonts w:ascii="標楷體" w:eastAsia="標楷體" w:hAnsi="標楷體" w:hint="eastAsia"/>
              </w:rPr>
              <w:t>(國小)</w:t>
            </w:r>
          </w:p>
        </w:tc>
        <w:tc>
          <w:tcPr>
            <w:tcW w:w="5528" w:type="dxa"/>
          </w:tcPr>
          <w:p w14:paraId="6B4A6F2C" w14:textId="689BCFEA" w:rsidR="005520FD" w:rsidRDefault="00EA4228" w:rsidP="00BD7C9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積極培養多元視野，豐富生活經驗提振學習成效。參加校外競賽與參訪，展現自身文化的自信心，加強家庭親職教育的功能，提高學生學習的成效。</w:t>
            </w:r>
          </w:p>
        </w:tc>
      </w:tr>
      <w:tr w:rsidR="005520FD" w14:paraId="1BB6F688" w14:textId="77777777" w:rsidTr="00F06E11">
        <w:tc>
          <w:tcPr>
            <w:tcW w:w="2235" w:type="dxa"/>
          </w:tcPr>
          <w:p w14:paraId="379B7EDC" w14:textId="06950EA3" w:rsidR="005520FD" w:rsidRPr="00D54E5A" w:rsidRDefault="0052764A" w:rsidP="003C3809">
            <w:pPr>
              <w:jc w:val="center"/>
              <w:rPr>
                <w:rFonts w:ascii="標楷體" w:eastAsia="標楷體" w:hAnsi="標楷體"/>
              </w:rPr>
            </w:pPr>
            <w:r w:rsidRPr="0052764A">
              <w:rPr>
                <w:rFonts w:ascii="標楷體" w:eastAsia="標楷體" w:hAnsi="標楷體" w:hint="eastAsia"/>
              </w:rPr>
              <w:t>嘉義中埔中埔國中</w:t>
            </w:r>
          </w:p>
        </w:tc>
        <w:tc>
          <w:tcPr>
            <w:tcW w:w="1701" w:type="dxa"/>
          </w:tcPr>
          <w:p w14:paraId="635E8015" w14:textId="5666A6BE" w:rsidR="005520FD" w:rsidRPr="00D54E5A" w:rsidRDefault="0052764A" w:rsidP="00AA60FF">
            <w:pPr>
              <w:rPr>
                <w:rFonts w:ascii="標楷體" w:eastAsia="標楷體" w:hAnsi="標楷體"/>
              </w:rPr>
            </w:pPr>
            <w:r w:rsidRPr="0052764A">
              <w:rPr>
                <w:rFonts w:ascii="標楷體" w:eastAsia="標楷體" w:hAnsi="標楷體" w:hint="eastAsia"/>
              </w:rPr>
              <w:t>多元學習課程</w:t>
            </w:r>
          </w:p>
        </w:tc>
        <w:tc>
          <w:tcPr>
            <w:tcW w:w="5528" w:type="dxa"/>
          </w:tcPr>
          <w:p w14:paraId="3B648E61" w14:textId="014292A4" w:rsidR="005520FD" w:rsidRDefault="0052764A" w:rsidP="00BD7C94">
            <w:pPr>
              <w:rPr>
                <w:rFonts w:ascii="標楷體" w:eastAsia="標楷體" w:hAnsi="標楷體"/>
              </w:rPr>
            </w:pPr>
            <w:r w:rsidRPr="0052764A">
              <w:rPr>
                <w:rFonts w:ascii="標楷體" w:eastAsia="標楷體" w:hAnsi="標楷體" w:hint="eastAsia"/>
              </w:rPr>
              <w:t>積極培養多元視野，豐富生活經驗提振學習成效。參加校外競賽與參訪，展現自身文化的自信心，加強家庭親職教育的功能，提高學生學習的成效。</w:t>
            </w:r>
          </w:p>
        </w:tc>
      </w:tr>
      <w:tr w:rsidR="005520FD" w14:paraId="36D62CC8" w14:textId="77777777" w:rsidTr="00F06E11">
        <w:tc>
          <w:tcPr>
            <w:tcW w:w="2235" w:type="dxa"/>
          </w:tcPr>
          <w:p w14:paraId="3FFC8DDA" w14:textId="423AB70E" w:rsidR="005520FD" w:rsidRPr="00D54E5A" w:rsidRDefault="00477EA9" w:rsidP="003C3809">
            <w:pPr>
              <w:jc w:val="center"/>
              <w:rPr>
                <w:rFonts w:ascii="標楷體" w:eastAsia="標楷體" w:hAnsi="標楷體"/>
              </w:rPr>
            </w:pPr>
            <w:r w:rsidRPr="00477EA9">
              <w:rPr>
                <w:rFonts w:ascii="標楷體" w:eastAsia="標楷體" w:hAnsi="標楷體" w:hint="eastAsia"/>
              </w:rPr>
              <w:t>嘉義中埔中埔國小</w:t>
            </w:r>
          </w:p>
        </w:tc>
        <w:tc>
          <w:tcPr>
            <w:tcW w:w="1701" w:type="dxa"/>
          </w:tcPr>
          <w:p w14:paraId="56DAB74A" w14:textId="05862CD2" w:rsidR="005520FD" w:rsidRPr="00D54E5A" w:rsidRDefault="00477EA9" w:rsidP="00AA60FF">
            <w:pPr>
              <w:rPr>
                <w:rFonts w:ascii="標楷體" w:eastAsia="標楷體" w:hAnsi="標楷體"/>
              </w:rPr>
            </w:pPr>
            <w:r w:rsidRPr="00477EA9">
              <w:rPr>
                <w:rFonts w:ascii="標楷體" w:eastAsia="標楷體" w:hAnsi="標楷體" w:hint="eastAsia"/>
              </w:rPr>
              <w:t>多元社團活動</w:t>
            </w:r>
          </w:p>
        </w:tc>
        <w:tc>
          <w:tcPr>
            <w:tcW w:w="5528" w:type="dxa"/>
          </w:tcPr>
          <w:p w14:paraId="1FB67C95" w14:textId="28699ADC" w:rsidR="005520FD" w:rsidRDefault="00477EA9" w:rsidP="00BD7C9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提升學習動機與自信，逐步養成積極、正向的學習態度</w:t>
            </w:r>
            <w:r w:rsidR="00C4669F">
              <w:rPr>
                <w:rFonts w:ascii="標楷體" w:eastAsia="標楷體" w:hAnsi="標楷體" w:hint="eastAsia"/>
              </w:rPr>
              <w:t>。於課程中認識自我興趣與潛能，累積未來升學與生涯選擇的參考經驗，為學習發展與生涯探索</w:t>
            </w:r>
            <w:r w:rsidR="00C4669F">
              <w:rPr>
                <w:rFonts w:ascii="標楷體" w:eastAsia="標楷體" w:hAnsi="標楷體" w:hint="eastAsia"/>
              </w:rPr>
              <w:lastRenderedPageBreak/>
              <w:t>奠基。</w:t>
            </w:r>
          </w:p>
        </w:tc>
      </w:tr>
      <w:tr w:rsidR="00A309AB" w14:paraId="62FB642D" w14:textId="77777777" w:rsidTr="00F06E11">
        <w:tc>
          <w:tcPr>
            <w:tcW w:w="2235" w:type="dxa"/>
          </w:tcPr>
          <w:p w14:paraId="25DD162B" w14:textId="074318B6" w:rsidR="00A309AB" w:rsidRPr="00D54E5A" w:rsidRDefault="00D41A2C" w:rsidP="003C3809">
            <w:pPr>
              <w:jc w:val="center"/>
              <w:rPr>
                <w:rFonts w:ascii="標楷體" w:eastAsia="標楷體" w:hAnsi="標楷體"/>
              </w:rPr>
            </w:pPr>
            <w:r w:rsidRPr="00D41A2C">
              <w:rPr>
                <w:rFonts w:ascii="標楷體" w:eastAsia="標楷體" w:hAnsi="標楷體" w:hint="eastAsia"/>
              </w:rPr>
              <w:lastRenderedPageBreak/>
              <w:t>台南後壁後壁國小</w:t>
            </w:r>
          </w:p>
        </w:tc>
        <w:tc>
          <w:tcPr>
            <w:tcW w:w="1701" w:type="dxa"/>
          </w:tcPr>
          <w:p w14:paraId="2DA84437" w14:textId="2589FA56" w:rsidR="00A309AB" w:rsidRPr="00D54E5A" w:rsidRDefault="00D41A2C" w:rsidP="00AA60FF">
            <w:pPr>
              <w:rPr>
                <w:rFonts w:ascii="標楷體" w:eastAsia="標楷體" w:hAnsi="標楷體"/>
              </w:rPr>
            </w:pPr>
            <w:r w:rsidRPr="00D41A2C">
              <w:rPr>
                <w:rFonts w:ascii="標楷體" w:eastAsia="標楷體" w:hAnsi="標楷體" w:hint="eastAsia"/>
              </w:rPr>
              <w:t>多元社團活動</w:t>
            </w:r>
          </w:p>
        </w:tc>
        <w:tc>
          <w:tcPr>
            <w:tcW w:w="5528" w:type="dxa"/>
          </w:tcPr>
          <w:p w14:paraId="2B4DCE98" w14:textId="6AECA474" w:rsidR="00A309AB" w:rsidRDefault="00D41A2C" w:rsidP="00BD7C94">
            <w:pPr>
              <w:rPr>
                <w:rFonts w:ascii="標楷體" w:eastAsia="標楷體" w:hAnsi="標楷體"/>
              </w:rPr>
            </w:pPr>
            <w:r w:rsidRPr="00D41A2C">
              <w:rPr>
                <w:rFonts w:ascii="標楷體" w:eastAsia="標楷體" w:hAnsi="標楷體" w:hint="eastAsia"/>
              </w:rPr>
              <w:t>參與多元學習與探索，了解自己的優勢能力及性向興趣。激發學習動機與興趣，增加學習自主性與主動性。鼓勵參與各項競賽及表演，提升自信心，為校增光。</w:t>
            </w:r>
          </w:p>
        </w:tc>
      </w:tr>
      <w:tr w:rsidR="00862A4D" w14:paraId="03797705" w14:textId="77777777" w:rsidTr="00F06E11">
        <w:tc>
          <w:tcPr>
            <w:tcW w:w="2235" w:type="dxa"/>
          </w:tcPr>
          <w:p w14:paraId="7A3F62BA" w14:textId="01DB8EE4" w:rsidR="00862A4D" w:rsidRPr="00D54E5A" w:rsidRDefault="00862A4D" w:rsidP="00862A4D">
            <w:pPr>
              <w:jc w:val="center"/>
              <w:rPr>
                <w:rFonts w:ascii="標楷體" w:eastAsia="標楷體" w:hAnsi="標楷體"/>
              </w:rPr>
            </w:pPr>
            <w:r w:rsidRPr="00862A4D">
              <w:rPr>
                <w:rFonts w:ascii="標楷體" w:eastAsia="標楷體" w:hAnsi="標楷體" w:hint="eastAsia"/>
              </w:rPr>
              <w:t>台南後壁後壁國中</w:t>
            </w:r>
          </w:p>
        </w:tc>
        <w:tc>
          <w:tcPr>
            <w:tcW w:w="1701" w:type="dxa"/>
          </w:tcPr>
          <w:p w14:paraId="6CBB6FCD" w14:textId="7CBDCF47" w:rsidR="00862A4D" w:rsidRPr="00D54E5A" w:rsidRDefault="00862A4D" w:rsidP="00AA60FF">
            <w:pPr>
              <w:rPr>
                <w:rFonts w:ascii="標楷體" w:eastAsia="標楷體" w:hAnsi="標楷體"/>
              </w:rPr>
            </w:pPr>
            <w:r w:rsidRPr="00862A4D">
              <w:rPr>
                <w:rFonts w:ascii="標楷體" w:eastAsia="標楷體" w:hAnsi="標楷體" w:hint="eastAsia"/>
              </w:rPr>
              <w:t>多元社團活動</w:t>
            </w:r>
          </w:p>
        </w:tc>
        <w:tc>
          <w:tcPr>
            <w:tcW w:w="5528" w:type="dxa"/>
          </w:tcPr>
          <w:p w14:paraId="6DBCEA68" w14:textId="317E9D82" w:rsidR="00862A4D" w:rsidRDefault="00862A4D" w:rsidP="00862A4D">
            <w:pPr>
              <w:rPr>
                <w:rFonts w:ascii="標楷體" w:eastAsia="標楷體" w:hAnsi="標楷體"/>
              </w:rPr>
            </w:pPr>
            <w:r w:rsidRPr="00D41A2C">
              <w:rPr>
                <w:rFonts w:ascii="標楷體" w:eastAsia="標楷體" w:hAnsi="標楷體" w:hint="eastAsia"/>
              </w:rPr>
              <w:t>參與多元學習與探索，了解自己的優勢能力及性向興趣。激發學習動機與興趣，增加學習自主性與主動性。鼓勵參與各項競賽及表演，提升自信心，為校增光。</w:t>
            </w:r>
          </w:p>
        </w:tc>
      </w:tr>
    </w:tbl>
    <w:p w14:paraId="223FE277" w14:textId="77777777" w:rsidR="00F46381" w:rsidRDefault="00F46381" w:rsidP="00F46381"/>
    <w:p w14:paraId="580C52FE" w14:textId="7F4600E0" w:rsidR="00FD494C" w:rsidRPr="002B0DE0" w:rsidRDefault="000078DB" w:rsidP="00FD494C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 xml:space="preserve">    </w:t>
      </w:r>
      <w:bookmarkStart w:id="1" w:name="_Hlk211262943"/>
      <w:r w:rsidR="00113008" w:rsidRPr="007F5F51">
        <w:rPr>
          <w:rFonts w:ascii="標楷體" w:eastAsia="標楷體" w:hAnsi="標楷體" w:hint="eastAsia"/>
          <w:b/>
          <w:bCs/>
        </w:rPr>
        <w:t>由上表所知，</w:t>
      </w:r>
      <w:bookmarkEnd w:id="1"/>
      <w:r w:rsidR="00113008" w:rsidRPr="007F5F51">
        <w:rPr>
          <w:rFonts w:ascii="標楷體" w:eastAsia="標楷體" w:hAnsi="標楷體" w:hint="eastAsia"/>
          <w:b/>
          <w:bCs/>
        </w:rPr>
        <w:t>第</w:t>
      </w:r>
      <w:r w:rsidR="00AA60FF">
        <w:rPr>
          <w:rFonts w:ascii="標楷體" w:eastAsia="標楷體" w:hAnsi="標楷體" w:hint="eastAsia"/>
          <w:b/>
          <w:bCs/>
        </w:rPr>
        <w:t>三</w:t>
      </w:r>
      <w:r w:rsidR="00113008" w:rsidRPr="007F5F51">
        <w:rPr>
          <w:rFonts w:ascii="標楷體" w:eastAsia="標楷體" w:hAnsi="標楷體" w:hint="eastAsia"/>
          <w:b/>
          <w:bCs/>
        </w:rPr>
        <w:t>季的清寒助學專案共捐助</w:t>
      </w:r>
      <w:r w:rsidR="00330A45">
        <w:rPr>
          <w:rFonts w:ascii="標楷體" w:eastAsia="標楷體" w:hAnsi="標楷體" w:hint="eastAsia"/>
          <w:b/>
          <w:bCs/>
        </w:rPr>
        <w:t>62</w:t>
      </w:r>
      <w:r w:rsidR="00113008" w:rsidRPr="007F5F51">
        <w:rPr>
          <w:rFonts w:ascii="標楷體" w:eastAsia="標楷體" w:hAnsi="標楷體" w:hint="eastAsia"/>
          <w:b/>
          <w:bCs/>
        </w:rPr>
        <w:t>所學校，其中國小</w:t>
      </w:r>
      <w:r w:rsidRPr="007F5F51">
        <w:rPr>
          <w:rFonts w:ascii="標楷體" w:eastAsia="標楷體" w:hAnsi="標楷體" w:hint="eastAsia"/>
          <w:b/>
          <w:bCs/>
        </w:rPr>
        <w:t>共</w:t>
      </w:r>
      <w:r w:rsidR="00330A45">
        <w:rPr>
          <w:rFonts w:ascii="標楷體" w:eastAsia="標楷體" w:hAnsi="標楷體" w:hint="eastAsia"/>
          <w:b/>
          <w:bCs/>
        </w:rPr>
        <w:t>40</w:t>
      </w:r>
      <w:r w:rsidR="00113008" w:rsidRPr="007F5F51">
        <w:rPr>
          <w:rFonts w:ascii="標楷體" w:eastAsia="標楷體" w:hAnsi="標楷體" w:hint="eastAsia"/>
          <w:b/>
          <w:bCs/>
        </w:rPr>
        <w:t>所，國中</w:t>
      </w:r>
      <w:r w:rsidRPr="007F5F51">
        <w:rPr>
          <w:rFonts w:ascii="標楷體" w:eastAsia="標楷體" w:hAnsi="標楷體" w:hint="eastAsia"/>
          <w:b/>
          <w:bCs/>
        </w:rPr>
        <w:t>共</w:t>
      </w:r>
      <w:r w:rsidR="00330A45">
        <w:rPr>
          <w:rFonts w:ascii="標楷體" w:eastAsia="標楷體" w:hAnsi="標楷體" w:hint="eastAsia"/>
          <w:b/>
          <w:bCs/>
        </w:rPr>
        <w:t>19</w:t>
      </w:r>
      <w:r w:rsidR="00113008" w:rsidRPr="007F5F51">
        <w:rPr>
          <w:rFonts w:ascii="標楷體" w:eastAsia="標楷體" w:hAnsi="標楷體" w:hint="eastAsia"/>
          <w:b/>
          <w:bCs/>
        </w:rPr>
        <w:t>所，</w:t>
      </w:r>
      <w:r w:rsidR="008D7286" w:rsidRPr="007F5F51">
        <w:rPr>
          <w:rFonts w:ascii="標楷體" w:eastAsia="標楷體" w:hAnsi="標楷體" w:hint="eastAsia"/>
          <w:b/>
          <w:bCs/>
        </w:rPr>
        <w:t>高工共1所，</w:t>
      </w:r>
      <w:r w:rsidR="002566D6" w:rsidRPr="002566D6">
        <w:rPr>
          <w:rFonts w:ascii="標楷體" w:eastAsia="標楷體" w:hAnsi="標楷體" w:hint="eastAsia"/>
          <w:b/>
          <w:bCs/>
        </w:rPr>
        <w:t>安置輔導家庭弱勢學生之機構</w:t>
      </w:r>
      <w:r w:rsidR="00330A45">
        <w:rPr>
          <w:rFonts w:ascii="標楷體" w:eastAsia="標楷體" w:hAnsi="標楷體" w:hint="eastAsia"/>
          <w:b/>
          <w:bCs/>
        </w:rPr>
        <w:t>共2所，</w:t>
      </w:r>
      <w:r w:rsidRPr="007F5F51">
        <w:rPr>
          <w:rFonts w:ascii="標楷體" w:eastAsia="標楷體" w:hAnsi="標楷體" w:hint="eastAsia"/>
          <w:b/>
          <w:bCs/>
        </w:rPr>
        <w:t>而捐助內容</w:t>
      </w:r>
      <w:r w:rsidR="00AA5CAC" w:rsidRPr="007F5F51">
        <w:rPr>
          <w:rFonts w:ascii="標楷體" w:eastAsia="標楷體" w:hAnsi="標楷體" w:hint="eastAsia"/>
          <w:b/>
          <w:bCs/>
        </w:rPr>
        <w:t>屬於</w:t>
      </w:r>
      <w:r w:rsidR="00076FAF" w:rsidRPr="007F5F51">
        <w:rPr>
          <w:rFonts w:ascii="標楷體" w:eastAsia="標楷體" w:hAnsi="標楷體" w:hint="eastAsia"/>
          <w:b/>
          <w:bCs/>
        </w:rPr>
        <w:t>社團發展共</w:t>
      </w:r>
      <w:r w:rsidR="00076FAF">
        <w:rPr>
          <w:rFonts w:ascii="標楷體" w:eastAsia="標楷體" w:hAnsi="標楷體" w:hint="eastAsia"/>
          <w:b/>
          <w:bCs/>
        </w:rPr>
        <w:t>40</w:t>
      </w:r>
      <w:r w:rsidR="00076FAF" w:rsidRPr="007F5F51">
        <w:rPr>
          <w:rFonts w:ascii="標楷體" w:eastAsia="標楷體" w:hAnsi="標楷體" w:hint="eastAsia"/>
          <w:b/>
          <w:bCs/>
        </w:rPr>
        <w:t>所，</w:t>
      </w:r>
      <w:r w:rsidR="00076FAF" w:rsidRPr="00076FAF">
        <w:rPr>
          <w:rFonts w:ascii="標楷體" w:eastAsia="標楷體" w:hAnsi="標楷體" w:hint="eastAsia"/>
          <w:b/>
          <w:bCs/>
        </w:rPr>
        <w:t>佔捐助比例</w:t>
      </w:r>
      <w:r w:rsidR="00076FAF">
        <w:rPr>
          <w:rFonts w:ascii="標楷體" w:eastAsia="標楷體" w:hAnsi="標楷體" w:hint="eastAsia"/>
          <w:b/>
          <w:bCs/>
        </w:rPr>
        <w:t>64</w:t>
      </w:r>
      <w:r w:rsidR="00076FAF" w:rsidRPr="00076FAF">
        <w:rPr>
          <w:rFonts w:ascii="標楷體" w:eastAsia="標楷體" w:hAnsi="標楷體" w:hint="eastAsia"/>
          <w:b/>
          <w:bCs/>
        </w:rPr>
        <w:t>%；</w:t>
      </w:r>
      <w:r w:rsidR="00AA5CAC" w:rsidRPr="007F5F51">
        <w:rPr>
          <w:rFonts w:ascii="標楷體" w:eastAsia="標楷體" w:hAnsi="標楷體" w:hint="eastAsia"/>
          <w:b/>
          <w:bCs/>
        </w:rPr>
        <w:t>加強學業與</w:t>
      </w:r>
      <w:r w:rsidRPr="007F5F51">
        <w:rPr>
          <w:rFonts w:ascii="標楷體" w:eastAsia="標楷體" w:hAnsi="標楷體" w:hint="eastAsia"/>
          <w:b/>
          <w:bCs/>
        </w:rPr>
        <w:t>課後照顧班共</w:t>
      </w:r>
      <w:r w:rsidR="00C738D7">
        <w:rPr>
          <w:rFonts w:ascii="標楷體" w:eastAsia="標楷體" w:hAnsi="標楷體" w:hint="eastAsia"/>
          <w:b/>
          <w:bCs/>
        </w:rPr>
        <w:t>14</w:t>
      </w:r>
      <w:r w:rsidRPr="007F5F51">
        <w:rPr>
          <w:rFonts w:ascii="標楷體" w:eastAsia="標楷體" w:hAnsi="標楷體" w:hint="eastAsia"/>
          <w:b/>
          <w:bCs/>
        </w:rPr>
        <w:t>所，</w:t>
      </w:r>
      <w:r w:rsidR="00076FAF" w:rsidRPr="00076FAF">
        <w:rPr>
          <w:rFonts w:ascii="標楷體" w:eastAsia="標楷體" w:hAnsi="標楷體" w:hint="eastAsia"/>
          <w:b/>
          <w:bCs/>
        </w:rPr>
        <w:t>佔捐助比例</w:t>
      </w:r>
      <w:r w:rsidR="00076FAF">
        <w:rPr>
          <w:rFonts w:ascii="標楷體" w:eastAsia="標楷體" w:hAnsi="標楷體" w:hint="eastAsia"/>
          <w:b/>
          <w:bCs/>
        </w:rPr>
        <w:t>23</w:t>
      </w:r>
      <w:r w:rsidR="00076FAF" w:rsidRPr="00076FAF">
        <w:rPr>
          <w:rFonts w:ascii="標楷體" w:eastAsia="標楷體" w:hAnsi="標楷體" w:hint="eastAsia"/>
          <w:b/>
          <w:bCs/>
        </w:rPr>
        <w:t>%；</w:t>
      </w:r>
      <w:r w:rsidR="00AA5CAC" w:rsidRPr="007F5F51">
        <w:rPr>
          <w:rFonts w:ascii="標楷體" w:eastAsia="標楷體" w:hAnsi="標楷體" w:hint="eastAsia"/>
          <w:b/>
          <w:bCs/>
        </w:rPr>
        <w:t>學用品與獎助學金共</w:t>
      </w:r>
      <w:r w:rsidR="00C738D7">
        <w:rPr>
          <w:rFonts w:ascii="標楷體" w:eastAsia="標楷體" w:hAnsi="標楷體" w:hint="eastAsia"/>
          <w:b/>
          <w:bCs/>
        </w:rPr>
        <w:t>3</w:t>
      </w:r>
      <w:r w:rsidR="00AA5CAC" w:rsidRPr="007F5F51">
        <w:rPr>
          <w:rFonts w:ascii="標楷體" w:eastAsia="標楷體" w:hAnsi="標楷體" w:hint="eastAsia"/>
          <w:b/>
          <w:bCs/>
        </w:rPr>
        <w:t>所，</w:t>
      </w:r>
      <w:r w:rsidR="00076FAF" w:rsidRPr="00076FAF">
        <w:rPr>
          <w:rFonts w:ascii="標楷體" w:eastAsia="標楷體" w:hAnsi="標楷體" w:hint="eastAsia"/>
          <w:b/>
          <w:bCs/>
        </w:rPr>
        <w:t>佔捐助比例</w:t>
      </w:r>
      <w:r w:rsidR="00076FAF">
        <w:rPr>
          <w:rFonts w:ascii="標楷體" w:eastAsia="標楷體" w:hAnsi="標楷體" w:hint="eastAsia"/>
          <w:b/>
          <w:bCs/>
        </w:rPr>
        <w:t>5</w:t>
      </w:r>
      <w:r w:rsidR="00076FAF" w:rsidRPr="00076FAF">
        <w:rPr>
          <w:rFonts w:ascii="標楷體" w:eastAsia="標楷體" w:hAnsi="標楷體" w:hint="eastAsia"/>
          <w:b/>
          <w:bCs/>
        </w:rPr>
        <w:t>%；</w:t>
      </w:r>
      <w:r w:rsidR="00C738D7">
        <w:rPr>
          <w:rFonts w:ascii="標楷體" w:eastAsia="標楷體" w:hAnsi="標楷體" w:hint="eastAsia"/>
          <w:b/>
          <w:bCs/>
        </w:rPr>
        <w:t>交通接送費用共3所，</w:t>
      </w:r>
      <w:r w:rsidR="00076FAF" w:rsidRPr="00076FAF">
        <w:rPr>
          <w:rFonts w:ascii="標楷體" w:eastAsia="標楷體" w:hAnsi="標楷體" w:hint="eastAsia"/>
          <w:b/>
          <w:bCs/>
        </w:rPr>
        <w:t>佔捐助比例</w:t>
      </w:r>
      <w:r w:rsidR="00076FAF">
        <w:rPr>
          <w:rFonts w:ascii="標楷體" w:eastAsia="標楷體" w:hAnsi="標楷體" w:hint="eastAsia"/>
          <w:b/>
          <w:bCs/>
        </w:rPr>
        <w:t>5</w:t>
      </w:r>
      <w:r w:rsidR="00076FAF" w:rsidRPr="00076FAF">
        <w:rPr>
          <w:rFonts w:ascii="標楷體" w:eastAsia="標楷體" w:hAnsi="標楷體" w:hint="eastAsia"/>
          <w:b/>
          <w:bCs/>
        </w:rPr>
        <w:t>%；</w:t>
      </w:r>
      <w:r w:rsidR="00C738D7">
        <w:rPr>
          <w:rFonts w:ascii="標楷體" w:eastAsia="標楷體" w:hAnsi="標楷體" w:hint="eastAsia"/>
          <w:b/>
          <w:bCs/>
        </w:rPr>
        <w:t>點心餐費共2所，</w:t>
      </w:r>
      <w:r w:rsidR="00076FAF" w:rsidRPr="00076FAF">
        <w:rPr>
          <w:rFonts w:ascii="標楷體" w:eastAsia="標楷體" w:hAnsi="標楷體" w:hint="eastAsia"/>
          <w:b/>
          <w:bCs/>
        </w:rPr>
        <w:t>佔捐助比例</w:t>
      </w:r>
      <w:r w:rsidR="00076FAF">
        <w:rPr>
          <w:rFonts w:ascii="標楷體" w:eastAsia="標楷體" w:hAnsi="標楷體" w:hint="eastAsia"/>
          <w:b/>
          <w:bCs/>
        </w:rPr>
        <w:t>3</w:t>
      </w:r>
      <w:r w:rsidR="00076FAF" w:rsidRPr="00076FAF">
        <w:rPr>
          <w:rFonts w:ascii="標楷體" w:eastAsia="標楷體" w:hAnsi="標楷體" w:hint="eastAsia"/>
          <w:b/>
          <w:bCs/>
        </w:rPr>
        <w:t>%；</w:t>
      </w:r>
      <w:r w:rsidR="00C05752" w:rsidRPr="00C05752">
        <w:rPr>
          <w:rFonts w:ascii="標楷體" w:eastAsia="標楷體" w:hAnsi="標楷體" w:hint="eastAsia"/>
          <w:b/>
          <w:bCs/>
          <w:highlight w:val="yellow"/>
        </w:rPr>
        <w:t>累計達成率為</w:t>
      </w:r>
      <w:r w:rsidR="00EB708E">
        <w:rPr>
          <w:rFonts w:ascii="標楷體" w:eastAsia="標楷體" w:hAnsi="標楷體" w:hint="eastAsia"/>
          <w:b/>
          <w:bCs/>
          <w:highlight w:val="yellow"/>
        </w:rPr>
        <w:t>219</w:t>
      </w:r>
      <w:r w:rsidR="00C05752" w:rsidRPr="00C05752">
        <w:rPr>
          <w:rFonts w:ascii="標楷體" w:eastAsia="標楷體" w:hAnsi="標楷體" w:hint="eastAsia"/>
          <w:b/>
          <w:bCs/>
          <w:highlight w:val="yellow"/>
        </w:rPr>
        <w:t>﹪。</w:t>
      </w:r>
      <w:r w:rsidRPr="007F5F51">
        <w:rPr>
          <w:rFonts w:ascii="標楷體" w:eastAsia="標楷體" w:hAnsi="標楷體" w:hint="eastAsia"/>
          <w:b/>
          <w:bCs/>
        </w:rPr>
        <w:t>由此可推，</w:t>
      </w:r>
      <w:r w:rsidR="00BB10C4">
        <w:rPr>
          <w:rFonts w:ascii="標楷體" w:eastAsia="標楷體" w:hAnsi="標楷體" w:hint="eastAsia"/>
          <w:b/>
          <w:bCs/>
        </w:rPr>
        <w:t>弱勢家庭的孩子受到家庭經濟限制，減少多元學習與發展的機會，由學校主動推展各式社團活動，拓展學生視野，讓每位學生有公平的學習機會。而</w:t>
      </w:r>
      <w:r w:rsidR="00BB10C4" w:rsidRPr="007F5F51">
        <w:rPr>
          <w:rFonts w:ascii="標楷體" w:eastAsia="標楷體" w:hAnsi="標楷體" w:hint="eastAsia"/>
          <w:b/>
          <w:bCs/>
        </w:rPr>
        <w:t>位於偏鄉地區的學校因家長忙於工作賺錢養家，較</w:t>
      </w:r>
      <w:r w:rsidR="00BB10C4">
        <w:rPr>
          <w:rFonts w:ascii="標楷體" w:eastAsia="標楷體" w:hAnsi="標楷體" w:hint="eastAsia"/>
          <w:b/>
          <w:bCs/>
        </w:rPr>
        <w:t>易疏忽孩子的課業學習，故加強學業的課後照顧班為學校重視的一環，雖有申請政府的補助資源，但仍不足支應課後照顧班的整體開銷，特別的是少數學校會另有交通車接送的需求，讓孩子在留校學習精進課業後也能安全返家，以及學童營養點心的需求，幫助正在發育成長的孩子補充營養，滿足基本生理需求，更有利於專注學習</w:t>
      </w:r>
      <w:r w:rsidR="002B0DE0">
        <w:rPr>
          <w:rFonts w:ascii="標楷體" w:eastAsia="標楷體" w:hAnsi="標楷體" w:hint="eastAsia"/>
          <w:b/>
          <w:bCs/>
        </w:rPr>
        <w:t>。</w:t>
      </w:r>
      <w:r w:rsidR="00F929B4" w:rsidRPr="00F929B4">
        <w:rPr>
          <w:rFonts w:ascii="標楷體" w:eastAsia="標楷體" w:hAnsi="標楷體" w:hint="eastAsia"/>
          <w:b/>
          <w:bCs/>
        </w:rPr>
        <w:t>實符合扶助弱勢家庭孩子能安心就學，專注課業學習，提升學業能力。</w:t>
      </w:r>
    </w:p>
    <w:p w14:paraId="7684FE3E" w14:textId="77777777" w:rsidR="00051C89" w:rsidRDefault="00051C89" w:rsidP="00F46381">
      <w:pPr>
        <w:rPr>
          <w:rFonts w:ascii="標楷體" w:eastAsia="標楷體" w:hAnsi="標楷體"/>
          <w:b/>
          <w:bCs/>
        </w:rPr>
      </w:pPr>
    </w:p>
    <w:p w14:paraId="06556525" w14:textId="64D6CB9E" w:rsidR="00FD494C" w:rsidRDefault="006A0010" w:rsidP="00F46381">
      <w:pPr>
        <w:rPr>
          <w:rFonts w:ascii="標楷體" w:eastAsia="標楷體" w:hAnsi="標楷體"/>
        </w:rPr>
      </w:pPr>
      <w:r w:rsidRPr="006A0010">
        <w:rPr>
          <w:rFonts w:ascii="標楷體" w:eastAsia="標楷體" w:hAnsi="標楷體" w:hint="eastAsia"/>
        </w:rPr>
        <w:t>三、經費執行</w:t>
      </w:r>
      <w:r>
        <w:rPr>
          <w:rFonts w:ascii="標楷體" w:eastAsia="標楷體" w:hAnsi="標楷體" w:hint="eastAsia"/>
        </w:rPr>
        <w:t>進度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85"/>
        <w:gridCol w:w="1113"/>
        <w:gridCol w:w="1263"/>
        <w:gridCol w:w="1686"/>
        <w:gridCol w:w="1686"/>
        <w:gridCol w:w="1403"/>
      </w:tblGrid>
      <w:tr w:rsidR="00012360" w:rsidRPr="00012360" w14:paraId="779E63B3" w14:textId="77777777" w:rsidTr="00A87629">
        <w:tc>
          <w:tcPr>
            <w:tcW w:w="2660" w:type="dxa"/>
          </w:tcPr>
          <w:p w14:paraId="44EE1446" w14:textId="3AE1F048" w:rsidR="00012360" w:rsidRPr="00012360" w:rsidRDefault="00012360" w:rsidP="00F46381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134" w:type="dxa"/>
          </w:tcPr>
          <w:p w14:paraId="7C8CA049" w14:textId="66D6137C" w:rsidR="00012360" w:rsidRPr="00012360" w:rsidRDefault="00012360" w:rsidP="00F46381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補助人次</w:t>
            </w:r>
          </w:p>
        </w:tc>
        <w:tc>
          <w:tcPr>
            <w:tcW w:w="1276" w:type="dxa"/>
          </w:tcPr>
          <w:p w14:paraId="39EE0F13" w14:textId="5C41161C" w:rsidR="00012360" w:rsidRPr="00012360" w:rsidRDefault="00012360" w:rsidP="00F46381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1701" w:type="dxa"/>
          </w:tcPr>
          <w:p w14:paraId="2EEA7095" w14:textId="77777777" w:rsidR="00012360" w:rsidRDefault="00012360" w:rsidP="00F46381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已執行</w:t>
            </w:r>
          </w:p>
          <w:p w14:paraId="7CC51DCC" w14:textId="76477899" w:rsidR="00012360" w:rsidRPr="00012360" w:rsidRDefault="00012360" w:rsidP="00F46381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1701" w:type="dxa"/>
          </w:tcPr>
          <w:p w14:paraId="26DCEDA2" w14:textId="77777777" w:rsidR="00012360" w:rsidRDefault="00012360" w:rsidP="00F46381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申請補助</w:t>
            </w:r>
          </w:p>
          <w:p w14:paraId="31150968" w14:textId="72EDC64A" w:rsidR="00012360" w:rsidRPr="00012360" w:rsidRDefault="00012360" w:rsidP="00F46381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1417" w:type="dxa"/>
          </w:tcPr>
          <w:p w14:paraId="6B77111C" w14:textId="77777777" w:rsidR="00012360" w:rsidRDefault="00012360" w:rsidP="00F46381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待完成</w:t>
            </w:r>
          </w:p>
          <w:p w14:paraId="0F169CA6" w14:textId="0495374C" w:rsidR="00012360" w:rsidRPr="00012360" w:rsidRDefault="00012360" w:rsidP="00F46381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金額</w:t>
            </w:r>
          </w:p>
        </w:tc>
      </w:tr>
      <w:tr w:rsidR="00012360" w:rsidRPr="00012360" w14:paraId="47C3782A" w14:textId="77777777" w:rsidTr="00A87629">
        <w:tc>
          <w:tcPr>
            <w:tcW w:w="2660" w:type="dxa"/>
          </w:tcPr>
          <w:p w14:paraId="1263B9E6" w14:textId="39D45769" w:rsidR="00012360" w:rsidRPr="00012360" w:rsidRDefault="00012360" w:rsidP="00F46381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助學經費－大學</w:t>
            </w:r>
          </w:p>
        </w:tc>
        <w:tc>
          <w:tcPr>
            <w:tcW w:w="1134" w:type="dxa"/>
          </w:tcPr>
          <w:p w14:paraId="16DF6760" w14:textId="18372087" w:rsidR="00012360" w:rsidRPr="005217E0" w:rsidRDefault="00FA4F90" w:rsidP="00F46381">
            <w:pPr>
              <w:rPr>
                <w:rFonts w:ascii="標楷體" w:eastAsia="標楷體" w:hAnsi="標楷體"/>
              </w:rPr>
            </w:pPr>
            <w:r w:rsidRPr="005217E0">
              <w:rPr>
                <w:rFonts w:ascii="標楷體" w:eastAsia="標楷體" w:hAnsi="標楷體" w:hint="eastAsia"/>
              </w:rPr>
              <w:t>6</w:t>
            </w:r>
            <w:r w:rsidR="00012360" w:rsidRPr="005217E0"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1276" w:type="dxa"/>
          </w:tcPr>
          <w:p w14:paraId="138D97E8" w14:textId="3FB43B03" w:rsidR="00012360" w:rsidRPr="00012360" w:rsidRDefault="00012360" w:rsidP="00F46381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15,000元</w:t>
            </w:r>
          </w:p>
        </w:tc>
        <w:tc>
          <w:tcPr>
            <w:tcW w:w="1701" w:type="dxa"/>
          </w:tcPr>
          <w:p w14:paraId="3A096471" w14:textId="751FE5C8" w:rsidR="00012360" w:rsidRPr="00012360" w:rsidRDefault="00FA4F90" w:rsidP="00F463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90</w:t>
            </w:r>
            <w:r w:rsidR="00012360" w:rsidRPr="00012360">
              <w:rPr>
                <w:rFonts w:ascii="標楷體" w:eastAsia="標楷體" w:hAnsi="標楷體" w:hint="eastAsia"/>
              </w:rPr>
              <w:t>,000元</w:t>
            </w:r>
          </w:p>
        </w:tc>
        <w:tc>
          <w:tcPr>
            <w:tcW w:w="1701" w:type="dxa"/>
            <w:vMerge w:val="restart"/>
          </w:tcPr>
          <w:p w14:paraId="155F0FA1" w14:textId="52ED2689" w:rsidR="00012360" w:rsidRPr="00012360" w:rsidRDefault="00012360" w:rsidP="00F46381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650,000元</w:t>
            </w:r>
          </w:p>
        </w:tc>
        <w:tc>
          <w:tcPr>
            <w:tcW w:w="1417" w:type="dxa"/>
            <w:vMerge w:val="restart"/>
          </w:tcPr>
          <w:p w14:paraId="7AE75F63" w14:textId="0B2AB226" w:rsidR="00012360" w:rsidRPr="00012360" w:rsidRDefault="00A87629" w:rsidP="00F463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ED7DDD">
              <w:rPr>
                <w:rFonts w:ascii="標楷體" w:eastAsia="標楷體" w:hAnsi="標楷體" w:hint="eastAsia"/>
              </w:rPr>
              <w:t>08</w:t>
            </w:r>
            <w:r w:rsidR="00012360" w:rsidRPr="00012360">
              <w:rPr>
                <w:rFonts w:ascii="標楷體" w:eastAsia="標楷體" w:hAnsi="標楷體" w:hint="eastAsia"/>
              </w:rPr>
              <w:t>,000元</w:t>
            </w:r>
          </w:p>
        </w:tc>
      </w:tr>
      <w:tr w:rsidR="00012360" w:rsidRPr="00012360" w14:paraId="6E30400C" w14:textId="77777777" w:rsidTr="00A87629">
        <w:tc>
          <w:tcPr>
            <w:tcW w:w="2660" w:type="dxa"/>
          </w:tcPr>
          <w:p w14:paraId="0208AA6C" w14:textId="5817EC00" w:rsidR="00012360" w:rsidRPr="00012360" w:rsidRDefault="00012360" w:rsidP="00F46381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助學經費－高中(職)</w:t>
            </w:r>
          </w:p>
        </w:tc>
        <w:tc>
          <w:tcPr>
            <w:tcW w:w="1134" w:type="dxa"/>
          </w:tcPr>
          <w:p w14:paraId="217EA29D" w14:textId="36489F05" w:rsidR="00012360" w:rsidRPr="005217E0" w:rsidRDefault="00FA4F90" w:rsidP="00F46381">
            <w:pPr>
              <w:rPr>
                <w:rFonts w:ascii="標楷體" w:eastAsia="標楷體" w:hAnsi="標楷體"/>
              </w:rPr>
            </w:pPr>
            <w:r w:rsidRPr="005217E0">
              <w:rPr>
                <w:rFonts w:ascii="標楷體" w:eastAsia="標楷體" w:hAnsi="標楷體" w:hint="eastAsia"/>
              </w:rPr>
              <w:t>7</w:t>
            </w:r>
            <w:r w:rsidR="00012360" w:rsidRPr="005217E0"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1276" w:type="dxa"/>
          </w:tcPr>
          <w:p w14:paraId="12312F6A" w14:textId="65EE21C7" w:rsidR="00012360" w:rsidRPr="00012360" w:rsidRDefault="00012360" w:rsidP="00F46381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1701" w:type="dxa"/>
          </w:tcPr>
          <w:p w14:paraId="03F4BFD7" w14:textId="3B818B30" w:rsidR="00012360" w:rsidRPr="00012360" w:rsidRDefault="00FA4F90" w:rsidP="00F463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="00012360" w:rsidRPr="00012360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,000</w:t>
            </w:r>
            <w:r w:rsidR="00012360" w:rsidRPr="00012360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1701" w:type="dxa"/>
            <w:vMerge/>
          </w:tcPr>
          <w:p w14:paraId="5F7055C6" w14:textId="77777777" w:rsidR="00012360" w:rsidRPr="00012360" w:rsidRDefault="00012360" w:rsidP="00F46381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</w:tcPr>
          <w:p w14:paraId="73976F62" w14:textId="77777777" w:rsidR="00012360" w:rsidRPr="00012360" w:rsidRDefault="00012360" w:rsidP="00F46381">
            <w:pPr>
              <w:rPr>
                <w:rFonts w:ascii="標楷體" w:eastAsia="標楷體" w:hAnsi="標楷體"/>
              </w:rPr>
            </w:pPr>
          </w:p>
        </w:tc>
      </w:tr>
      <w:tr w:rsidR="00012360" w:rsidRPr="00012360" w14:paraId="6CEA1317" w14:textId="77777777" w:rsidTr="00A87629">
        <w:tc>
          <w:tcPr>
            <w:tcW w:w="2660" w:type="dxa"/>
          </w:tcPr>
          <w:p w14:paraId="30E5B887" w14:textId="7EB4952A" w:rsidR="00012360" w:rsidRPr="00012360" w:rsidRDefault="00012360" w:rsidP="00F46381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助學經費－公立國中小</w:t>
            </w:r>
          </w:p>
        </w:tc>
        <w:tc>
          <w:tcPr>
            <w:tcW w:w="1134" w:type="dxa"/>
          </w:tcPr>
          <w:p w14:paraId="77E4E1A4" w14:textId="444A39BF" w:rsidR="00012360" w:rsidRPr="005217E0" w:rsidRDefault="00FA4F90" w:rsidP="00F46381">
            <w:pPr>
              <w:rPr>
                <w:rFonts w:ascii="標楷體" w:eastAsia="標楷體" w:hAnsi="標楷體"/>
              </w:rPr>
            </w:pPr>
            <w:r w:rsidRPr="005217E0">
              <w:rPr>
                <w:rFonts w:ascii="標楷體" w:eastAsia="標楷體" w:hAnsi="標楷體" w:hint="eastAsia"/>
              </w:rPr>
              <w:t>2</w:t>
            </w:r>
            <w:r w:rsidR="00ED7DDD">
              <w:rPr>
                <w:rFonts w:ascii="標楷體" w:eastAsia="標楷體" w:hAnsi="標楷體" w:hint="eastAsia"/>
              </w:rPr>
              <w:t>6</w:t>
            </w:r>
            <w:r w:rsidR="00012360" w:rsidRPr="005217E0"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1276" w:type="dxa"/>
          </w:tcPr>
          <w:p w14:paraId="22B13F2D" w14:textId="21B54CE8" w:rsidR="00012360" w:rsidRPr="00012360" w:rsidRDefault="00012360" w:rsidP="00F46381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7,000元</w:t>
            </w:r>
          </w:p>
        </w:tc>
        <w:tc>
          <w:tcPr>
            <w:tcW w:w="1701" w:type="dxa"/>
          </w:tcPr>
          <w:p w14:paraId="04D158B9" w14:textId="298301CF" w:rsidR="00012360" w:rsidRPr="00012360" w:rsidRDefault="00FA4F90" w:rsidP="00F463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ED7DDD">
              <w:rPr>
                <w:rFonts w:ascii="標楷體" w:eastAsia="標楷體" w:hAnsi="標楷體" w:hint="eastAsia"/>
              </w:rPr>
              <w:t>82</w:t>
            </w:r>
            <w:r w:rsidR="00012360" w:rsidRPr="00012360">
              <w:rPr>
                <w:rFonts w:ascii="標楷體" w:eastAsia="標楷體" w:hAnsi="標楷體" w:hint="eastAsia"/>
              </w:rPr>
              <w:t>,000元</w:t>
            </w:r>
          </w:p>
        </w:tc>
        <w:tc>
          <w:tcPr>
            <w:tcW w:w="1701" w:type="dxa"/>
            <w:vMerge/>
          </w:tcPr>
          <w:p w14:paraId="6E456D99" w14:textId="77777777" w:rsidR="00012360" w:rsidRPr="00012360" w:rsidRDefault="00012360" w:rsidP="00F46381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</w:tcPr>
          <w:p w14:paraId="788A6FDA" w14:textId="77777777" w:rsidR="00012360" w:rsidRPr="00012360" w:rsidRDefault="00012360" w:rsidP="00F46381">
            <w:pPr>
              <w:rPr>
                <w:rFonts w:ascii="標楷體" w:eastAsia="標楷體" w:hAnsi="標楷體"/>
              </w:rPr>
            </w:pPr>
          </w:p>
        </w:tc>
      </w:tr>
      <w:tr w:rsidR="00012360" w:rsidRPr="00012360" w14:paraId="45274B4D" w14:textId="77777777" w:rsidTr="00A87629">
        <w:tc>
          <w:tcPr>
            <w:tcW w:w="2660" w:type="dxa"/>
          </w:tcPr>
          <w:p w14:paraId="6637CD75" w14:textId="0CEEA385" w:rsidR="00012360" w:rsidRPr="00012360" w:rsidRDefault="00012360" w:rsidP="006A0010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生活扶助金</w:t>
            </w:r>
          </w:p>
        </w:tc>
        <w:tc>
          <w:tcPr>
            <w:tcW w:w="1134" w:type="dxa"/>
          </w:tcPr>
          <w:p w14:paraId="05D1E889" w14:textId="65865113" w:rsidR="00012360" w:rsidRPr="005217E0" w:rsidRDefault="00ED7DDD" w:rsidP="006A00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190</w:t>
            </w:r>
            <w:r w:rsidR="00012360" w:rsidRPr="005217E0"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1276" w:type="dxa"/>
          </w:tcPr>
          <w:p w14:paraId="60D290E1" w14:textId="65739A88" w:rsidR="00012360" w:rsidRPr="00012360" w:rsidRDefault="00012360" w:rsidP="006A0010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2,000元</w:t>
            </w:r>
          </w:p>
        </w:tc>
        <w:tc>
          <w:tcPr>
            <w:tcW w:w="1701" w:type="dxa"/>
          </w:tcPr>
          <w:p w14:paraId="090D0206" w14:textId="41DD66FE" w:rsidR="00012360" w:rsidRPr="00012360" w:rsidRDefault="00ED7DDD" w:rsidP="006A00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380</w:t>
            </w:r>
            <w:r w:rsidR="00012360" w:rsidRPr="00012360">
              <w:rPr>
                <w:rFonts w:ascii="標楷體" w:eastAsia="標楷體" w:hAnsi="標楷體" w:hint="eastAsia"/>
              </w:rPr>
              <w:t>,000元</w:t>
            </w:r>
          </w:p>
        </w:tc>
        <w:tc>
          <w:tcPr>
            <w:tcW w:w="1701" w:type="dxa"/>
          </w:tcPr>
          <w:p w14:paraId="53136470" w14:textId="335BD1FD" w:rsidR="00012360" w:rsidRPr="00012360" w:rsidRDefault="00012360" w:rsidP="006A0010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450,000元</w:t>
            </w:r>
          </w:p>
        </w:tc>
        <w:tc>
          <w:tcPr>
            <w:tcW w:w="1417" w:type="dxa"/>
          </w:tcPr>
          <w:p w14:paraId="2A0108BC" w14:textId="64DA3B4D" w:rsidR="00012360" w:rsidRPr="00012360" w:rsidRDefault="00ED7DDD" w:rsidP="006A00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70</w:t>
            </w:r>
            <w:r w:rsidR="00012360" w:rsidRPr="00012360">
              <w:rPr>
                <w:rFonts w:ascii="標楷體" w:eastAsia="標楷體" w:hAnsi="標楷體" w:hint="eastAsia"/>
              </w:rPr>
              <w:t>,000元</w:t>
            </w:r>
          </w:p>
        </w:tc>
      </w:tr>
      <w:tr w:rsidR="00012360" w:rsidRPr="00012360" w14:paraId="66116481" w14:textId="77777777" w:rsidTr="00A87629">
        <w:tc>
          <w:tcPr>
            <w:tcW w:w="2660" w:type="dxa"/>
          </w:tcPr>
          <w:p w14:paraId="6CF64194" w14:textId="22D63EBA" w:rsidR="00012360" w:rsidRPr="00012360" w:rsidRDefault="00012360" w:rsidP="006A0010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清寒助學專案</w:t>
            </w:r>
          </w:p>
        </w:tc>
        <w:tc>
          <w:tcPr>
            <w:tcW w:w="1134" w:type="dxa"/>
          </w:tcPr>
          <w:p w14:paraId="3E3EBA09" w14:textId="281504FA" w:rsidR="00012360" w:rsidRPr="005217E0" w:rsidRDefault="00EB708E" w:rsidP="006A00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</w:t>
            </w:r>
            <w:r w:rsidR="00012360" w:rsidRPr="005217E0">
              <w:rPr>
                <w:rFonts w:ascii="標楷體" w:eastAsia="標楷體" w:hAnsi="標楷體" w:hint="eastAsia"/>
              </w:rPr>
              <w:t>所</w:t>
            </w:r>
          </w:p>
        </w:tc>
        <w:tc>
          <w:tcPr>
            <w:tcW w:w="1276" w:type="dxa"/>
          </w:tcPr>
          <w:p w14:paraId="0773BB12" w14:textId="147C8AE8" w:rsidR="00012360" w:rsidRPr="00012360" w:rsidRDefault="00012360" w:rsidP="006A0010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依學校計劃書為主</w:t>
            </w:r>
          </w:p>
        </w:tc>
        <w:tc>
          <w:tcPr>
            <w:tcW w:w="1701" w:type="dxa"/>
          </w:tcPr>
          <w:p w14:paraId="7DDC662C" w14:textId="1ECA9FC6" w:rsidR="00012360" w:rsidRPr="00012360" w:rsidRDefault="00EB708E" w:rsidP="006A00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296814"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 w:hint="eastAsia"/>
              </w:rPr>
              <w:t>142</w:t>
            </w:r>
            <w:r w:rsidR="00012360" w:rsidRPr="00012360"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 w:hint="eastAsia"/>
              </w:rPr>
              <w:t>490</w:t>
            </w:r>
            <w:r w:rsidR="00012360" w:rsidRPr="00012360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1701" w:type="dxa"/>
          </w:tcPr>
          <w:p w14:paraId="0B488E83" w14:textId="11DB8810" w:rsidR="00012360" w:rsidRPr="00012360" w:rsidRDefault="00012360" w:rsidP="006A0010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1,436,000元</w:t>
            </w:r>
          </w:p>
        </w:tc>
        <w:tc>
          <w:tcPr>
            <w:tcW w:w="1417" w:type="dxa"/>
          </w:tcPr>
          <w:p w14:paraId="798FFA0C" w14:textId="2DCC0B23" w:rsidR="00012360" w:rsidRPr="00012360" w:rsidRDefault="00EB708E" w:rsidP="006A00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012360" w:rsidRPr="00012360">
              <w:rPr>
                <w:rFonts w:ascii="標楷體" w:eastAsia="標楷體" w:hAnsi="標楷體" w:hint="eastAsia"/>
              </w:rPr>
              <w:t>元</w:t>
            </w:r>
          </w:p>
        </w:tc>
      </w:tr>
      <w:tr w:rsidR="00012360" w:rsidRPr="00012360" w14:paraId="0264A576" w14:textId="77777777" w:rsidTr="00A87629">
        <w:tc>
          <w:tcPr>
            <w:tcW w:w="5070" w:type="dxa"/>
            <w:gridSpan w:val="3"/>
          </w:tcPr>
          <w:p w14:paraId="3D91FC43" w14:textId="2D93B346" w:rsidR="00012360" w:rsidRPr="00012360" w:rsidRDefault="00012360" w:rsidP="00012360">
            <w:pPr>
              <w:jc w:val="center"/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lastRenderedPageBreak/>
              <w:t>合計</w:t>
            </w:r>
          </w:p>
        </w:tc>
        <w:tc>
          <w:tcPr>
            <w:tcW w:w="1701" w:type="dxa"/>
          </w:tcPr>
          <w:p w14:paraId="248767A4" w14:textId="11981041" w:rsidR="00012360" w:rsidRPr="00012360" w:rsidRDefault="00EB708E" w:rsidP="000123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A87629"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 w:hint="eastAsia"/>
              </w:rPr>
              <w:t>864</w:t>
            </w:r>
            <w:r w:rsidR="00012360" w:rsidRPr="00012360"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 w:hint="eastAsia"/>
              </w:rPr>
              <w:t>490</w:t>
            </w:r>
            <w:r w:rsidR="00012360" w:rsidRPr="00012360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1701" w:type="dxa"/>
          </w:tcPr>
          <w:p w14:paraId="799FB51F" w14:textId="0646C0FF" w:rsidR="00012360" w:rsidRPr="00012360" w:rsidRDefault="00012360" w:rsidP="00012360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2,536,000元</w:t>
            </w:r>
          </w:p>
        </w:tc>
        <w:tc>
          <w:tcPr>
            <w:tcW w:w="1417" w:type="dxa"/>
          </w:tcPr>
          <w:p w14:paraId="7EF46F74" w14:textId="3F1470B2" w:rsidR="00012360" w:rsidRPr="00012360" w:rsidRDefault="00EB708E" w:rsidP="000123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378</w:t>
            </w:r>
            <w:r w:rsidR="00012360" w:rsidRPr="00012360"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 w:hint="eastAsia"/>
              </w:rPr>
              <w:t>000</w:t>
            </w:r>
            <w:r w:rsidR="00012360" w:rsidRPr="00012360">
              <w:rPr>
                <w:rFonts w:ascii="標楷體" w:eastAsia="標楷體" w:hAnsi="標楷體" w:hint="eastAsia"/>
              </w:rPr>
              <w:t>元</w:t>
            </w:r>
          </w:p>
        </w:tc>
      </w:tr>
    </w:tbl>
    <w:p w14:paraId="072E8A33" w14:textId="1E8CC42D" w:rsidR="00FD494C" w:rsidRDefault="00CB4D9F" w:rsidP="00F46381">
      <w:r>
        <w:rPr>
          <w:rFonts w:hint="eastAsia"/>
        </w:rPr>
        <w:t xml:space="preserve">    </w:t>
      </w:r>
    </w:p>
    <w:p w14:paraId="7BE2C2CD" w14:textId="2298A810" w:rsidR="00CB4D9F" w:rsidRPr="00C42797" w:rsidRDefault="00CB4D9F" w:rsidP="00F46381">
      <w:r>
        <w:rPr>
          <w:rFonts w:hint="eastAsia"/>
        </w:rPr>
        <w:t xml:space="preserve">    </w:t>
      </w:r>
      <w:r w:rsidRPr="007F5F51">
        <w:rPr>
          <w:rFonts w:ascii="標楷體" w:eastAsia="標楷體" w:hAnsi="標楷體" w:hint="eastAsia"/>
          <w:b/>
          <w:bCs/>
        </w:rPr>
        <w:t>由上表所知，</w:t>
      </w:r>
      <w:r w:rsidR="005C1516">
        <w:rPr>
          <w:rFonts w:ascii="標楷體" w:eastAsia="標楷體" w:hAnsi="標楷體" w:hint="eastAsia"/>
          <w:b/>
          <w:bCs/>
        </w:rPr>
        <w:t>此專案計畫的補助金額為2,536,000元，截至第三季結束，已執行金額為3</w:t>
      </w:r>
      <w:r w:rsidR="005C1516">
        <w:rPr>
          <w:rFonts w:ascii="標楷體" w:eastAsia="標楷體" w:hAnsi="標楷體"/>
          <w:b/>
          <w:bCs/>
        </w:rPr>
        <w:t>,</w:t>
      </w:r>
      <w:r w:rsidR="005C1516">
        <w:rPr>
          <w:rFonts w:ascii="標楷體" w:eastAsia="標楷體" w:hAnsi="標楷體" w:hint="eastAsia"/>
          <w:b/>
          <w:bCs/>
        </w:rPr>
        <w:t>864,490元，</w:t>
      </w:r>
      <w:r w:rsidR="00C42797">
        <w:rPr>
          <w:rFonts w:ascii="標楷體" w:eastAsia="標楷體" w:hAnsi="標楷體" w:hint="eastAsia"/>
          <w:b/>
          <w:bCs/>
        </w:rPr>
        <w:t>超出補助金額1,328,490元，</w:t>
      </w:r>
      <w:r w:rsidR="00C42797" w:rsidRPr="00D049A1">
        <w:rPr>
          <w:rFonts w:ascii="標楷體" w:eastAsia="標楷體" w:hAnsi="標楷體" w:hint="eastAsia"/>
          <w:b/>
          <w:bCs/>
          <w:highlight w:val="yellow"/>
        </w:rPr>
        <w:t>整體執行達成率已達152%。</w:t>
      </w:r>
    </w:p>
    <w:sectPr w:rsidR="00CB4D9F" w:rsidRPr="00C42797" w:rsidSect="00F4638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C4BDE" w14:textId="77777777" w:rsidR="002A1151" w:rsidRDefault="002A1151" w:rsidP="006B0893">
      <w:pPr>
        <w:spacing w:after="0" w:line="240" w:lineRule="auto"/>
      </w:pPr>
      <w:r>
        <w:separator/>
      </w:r>
    </w:p>
  </w:endnote>
  <w:endnote w:type="continuationSeparator" w:id="0">
    <w:p w14:paraId="65D512B8" w14:textId="77777777" w:rsidR="002A1151" w:rsidRDefault="002A1151" w:rsidP="006B0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D6C87" w14:textId="77777777" w:rsidR="002A1151" w:rsidRDefault="002A1151" w:rsidP="006B0893">
      <w:pPr>
        <w:spacing w:after="0" w:line="240" w:lineRule="auto"/>
      </w:pPr>
      <w:r>
        <w:separator/>
      </w:r>
    </w:p>
  </w:footnote>
  <w:footnote w:type="continuationSeparator" w:id="0">
    <w:p w14:paraId="0F66E531" w14:textId="77777777" w:rsidR="002A1151" w:rsidRDefault="002A1151" w:rsidP="006B08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381"/>
    <w:rsid w:val="00000505"/>
    <w:rsid w:val="0000669F"/>
    <w:rsid w:val="000078DB"/>
    <w:rsid w:val="00012360"/>
    <w:rsid w:val="00015865"/>
    <w:rsid w:val="000169E7"/>
    <w:rsid w:val="00020ED0"/>
    <w:rsid w:val="00023F2D"/>
    <w:rsid w:val="00027334"/>
    <w:rsid w:val="00030BE9"/>
    <w:rsid w:val="00032C95"/>
    <w:rsid w:val="00040EC5"/>
    <w:rsid w:val="000411AF"/>
    <w:rsid w:val="00044F45"/>
    <w:rsid w:val="0004725F"/>
    <w:rsid w:val="00051C89"/>
    <w:rsid w:val="00056C0D"/>
    <w:rsid w:val="0006450F"/>
    <w:rsid w:val="000722A5"/>
    <w:rsid w:val="00076FAF"/>
    <w:rsid w:val="0008202B"/>
    <w:rsid w:val="0008397C"/>
    <w:rsid w:val="0008459D"/>
    <w:rsid w:val="00096006"/>
    <w:rsid w:val="000B295E"/>
    <w:rsid w:val="000B4743"/>
    <w:rsid w:val="000D2CB8"/>
    <w:rsid w:val="000E0884"/>
    <w:rsid w:val="000E5C36"/>
    <w:rsid w:val="000F1C68"/>
    <w:rsid w:val="000F351D"/>
    <w:rsid w:val="000F4284"/>
    <w:rsid w:val="00111110"/>
    <w:rsid w:val="00113008"/>
    <w:rsid w:val="0012094B"/>
    <w:rsid w:val="00126052"/>
    <w:rsid w:val="00131C3A"/>
    <w:rsid w:val="00136655"/>
    <w:rsid w:val="0013670D"/>
    <w:rsid w:val="00153482"/>
    <w:rsid w:val="00154AA3"/>
    <w:rsid w:val="0015751D"/>
    <w:rsid w:val="00164067"/>
    <w:rsid w:val="00165100"/>
    <w:rsid w:val="001678AA"/>
    <w:rsid w:val="001718FA"/>
    <w:rsid w:val="00173EC8"/>
    <w:rsid w:val="00190139"/>
    <w:rsid w:val="001B1FBA"/>
    <w:rsid w:val="001B2717"/>
    <w:rsid w:val="001B5B82"/>
    <w:rsid w:val="001C4ED9"/>
    <w:rsid w:val="001C57CA"/>
    <w:rsid w:val="001D5F3C"/>
    <w:rsid w:val="001D7D91"/>
    <w:rsid w:val="001E2136"/>
    <w:rsid w:val="001E23CC"/>
    <w:rsid w:val="001F2363"/>
    <w:rsid w:val="001F3060"/>
    <w:rsid w:val="00201488"/>
    <w:rsid w:val="00201C9A"/>
    <w:rsid w:val="002051CA"/>
    <w:rsid w:val="002124A5"/>
    <w:rsid w:val="002130EC"/>
    <w:rsid w:val="00214360"/>
    <w:rsid w:val="00220EED"/>
    <w:rsid w:val="002222E8"/>
    <w:rsid w:val="00227B9F"/>
    <w:rsid w:val="00227EE7"/>
    <w:rsid w:val="00233801"/>
    <w:rsid w:val="0024309B"/>
    <w:rsid w:val="00246C1D"/>
    <w:rsid w:val="002541E7"/>
    <w:rsid w:val="002566D6"/>
    <w:rsid w:val="0026603C"/>
    <w:rsid w:val="002700B1"/>
    <w:rsid w:val="00295EC5"/>
    <w:rsid w:val="00296814"/>
    <w:rsid w:val="002A0B40"/>
    <w:rsid w:val="002A1151"/>
    <w:rsid w:val="002A7FFC"/>
    <w:rsid w:val="002B0DE0"/>
    <w:rsid w:val="002C06E3"/>
    <w:rsid w:val="002C3866"/>
    <w:rsid w:val="002D4390"/>
    <w:rsid w:val="002E0D53"/>
    <w:rsid w:val="002E6EEA"/>
    <w:rsid w:val="002F0468"/>
    <w:rsid w:val="002F7DCD"/>
    <w:rsid w:val="00306D18"/>
    <w:rsid w:val="00330A45"/>
    <w:rsid w:val="00330BAF"/>
    <w:rsid w:val="00340109"/>
    <w:rsid w:val="0034407A"/>
    <w:rsid w:val="003474CD"/>
    <w:rsid w:val="00354F93"/>
    <w:rsid w:val="003554E0"/>
    <w:rsid w:val="0036768C"/>
    <w:rsid w:val="00380045"/>
    <w:rsid w:val="003938BB"/>
    <w:rsid w:val="003A2BD6"/>
    <w:rsid w:val="003A36AD"/>
    <w:rsid w:val="003B1E10"/>
    <w:rsid w:val="003B5BCA"/>
    <w:rsid w:val="003C1985"/>
    <w:rsid w:val="003C2924"/>
    <w:rsid w:val="003C3809"/>
    <w:rsid w:val="003C4928"/>
    <w:rsid w:val="003D1970"/>
    <w:rsid w:val="003E0F29"/>
    <w:rsid w:val="003F7CBA"/>
    <w:rsid w:val="00414E64"/>
    <w:rsid w:val="00425C2A"/>
    <w:rsid w:val="004302CF"/>
    <w:rsid w:val="00430718"/>
    <w:rsid w:val="00435282"/>
    <w:rsid w:val="004405F5"/>
    <w:rsid w:val="00440619"/>
    <w:rsid w:val="00440E9C"/>
    <w:rsid w:val="00442F0D"/>
    <w:rsid w:val="004460EC"/>
    <w:rsid w:val="004570B6"/>
    <w:rsid w:val="004625DA"/>
    <w:rsid w:val="00470624"/>
    <w:rsid w:val="00470753"/>
    <w:rsid w:val="004766A9"/>
    <w:rsid w:val="0047788F"/>
    <w:rsid w:val="00477EA9"/>
    <w:rsid w:val="00496EF1"/>
    <w:rsid w:val="004A2738"/>
    <w:rsid w:val="004A2E9A"/>
    <w:rsid w:val="004C23C5"/>
    <w:rsid w:val="004C4FD5"/>
    <w:rsid w:val="004E6BE0"/>
    <w:rsid w:val="004F116B"/>
    <w:rsid w:val="004F4F7D"/>
    <w:rsid w:val="00506854"/>
    <w:rsid w:val="00510955"/>
    <w:rsid w:val="005127EA"/>
    <w:rsid w:val="00514821"/>
    <w:rsid w:val="00515AC7"/>
    <w:rsid w:val="005204C3"/>
    <w:rsid w:val="005217E0"/>
    <w:rsid w:val="005261CB"/>
    <w:rsid w:val="0052764A"/>
    <w:rsid w:val="00540402"/>
    <w:rsid w:val="00543D61"/>
    <w:rsid w:val="0054492D"/>
    <w:rsid w:val="00546417"/>
    <w:rsid w:val="00550A17"/>
    <w:rsid w:val="005518FF"/>
    <w:rsid w:val="005520FD"/>
    <w:rsid w:val="0055684D"/>
    <w:rsid w:val="005569B9"/>
    <w:rsid w:val="00561D9E"/>
    <w:rsid w:val="00571A35"/>
    <w:rsid w:val="005721FE"/>
    <w:rsid w:val="00577A0D"/>
    <w:rsid w:val="005818B2"/>
    <w:rsid w:val="00590CE1"/>
    <w:rsid w:val="005A2D52"/>
    <w:rsid w:val="005A47EB"/>
    <w:rsid w:val="005B1075"/>
    <w:rsid w:val="005B2623"/>
    <w:rsid w:val="005B4EB2"/>
    <w:rsid w:val="005B5107"/>
    <w:rsid w:val="005B55F1"/>
    <w:rsid w:val="005B6C30"/>
    <w:rsid w:val="005B7642"/>
    <w:rsid w:val="005C1516"/>
    <w:rsid w:val="005C3469"/>
    <w:rsid w:val="005D18C3"/>
    <w:rsid w:val="005D3B10"/>
    <w:rsid w:val="005D5320"/>
    <w:rsid w:val="005D7A3A"/>
    <w:rsid w:val="005E1C83"/>
    <w:rsid w:val="005E326F"/>
    <w:rsid w:val="005E7766"/>
    <w:rsid w:val="005E7A75"/>
    <w:rsid w:val="005E7DFA"/>
    <w:rsid w:val="005F1B4F"/>
    <w:rsid w:val="005F1DBB"/>
    <w:rsid w:val="005F2BEA"/>
    <w:rsid w:val="005F429B"/>
    <w:rsid w:val="005F50E4"/>
    <w:rsid w:val="006028DF"/>
    <w:rsid w:val="00602B34"/>
    <w:rsid w:val="00603B71"/>
    <w:rsid w:val="006079D0"/>
    <w:rsid w:val="006100D5"/>
    <w:rsid w:val="00610FD7"/>
    <w:rsid w:val="006127D7"/>
    <w:rsid w:val="00622D90"/>
    <w:rsid w:val="0062556C"/>
    <w:rsid w:val="00625786"/>
    <w:rsid w:val="00626367"/>
    <w:rsid w:val="0063018F"/>
    <w:rsid w:val="00633E52"/>
    <w:rsid w:val="0063461B"/>
    <w:rsid w:val="00635035"/>
    <w:rsid w:val="006355AF"/>
    <w:rsid w:val="00642B94"/>
    <w:rsid w:val="00643D19"/>
    <w:rsid w:val="006470AB"/>
    <w:rsid w:val="00647279"/>
    <w:rsid w:val="00652A81"/>
    <w:rsid w:val="00665114"/>
    <w:rsid w:val="00677B6A"/>
    <w:rsid w:val="00680E56"/>
    <w:rsid w:val="006833B2"/>
    <w:rsid w:val="0069150D"/>
    <w:rsid w:val="0069355F"/>
    <w:rsid w:val="006960E7"/>
    <w:rsid w:val="006A0010"/>
    <w:rsid w:val="006A0FFE"/>
    <w:rsid w:val="006A1231"/>
    <w:rsid w:val="006A32B9"/>
    <w:rsid w:val="006B0893"/>
    <w:rsid w:val="006B2044"/>
    <w:rsid w:val="006B4CB6"/>
    <w:rsid w:val="006E3E00"/>
    <w:rsid w:val="006E5DFF"/>
    <w:rsid w:val="006E7717"/>
    <w:rsid w:val="006F475C"/>
    <w:rsid w:val="006F4D16"/>
    <w:rsid w:val="00700C85"/>
    <w:rsid w:val="00704273"/>
    <w:rsid w:val="0071606E"/>
    <w:rsid w:val="00717D21"/>
    <w:rsid w:val="0074457C"/>
    <w:rsid w:val="00755049"/>
    <w:rsid w:val="00760DAE"/>
    <w:rsid w:val="007702CD"/>
    <w:rsid w:val="00770820"/>
    <w:rsid w:val="0077637F"/>
    <w:rsid w:val="00781B54"/>
    <w:rsid w:val="007A2AD7"/>
    <w:rsid w:val="007B325D"/>
    <w:rsid w:val="007C3AC7"/>
    <w:rsid w:val="007C3B09"/>
    <w:rsid w:val="007D1C63"/>
    <w:rsid w:val="007D1FDD"/>
    <w:rsid w:val="007D3FB7"/>
    <w:rsid w:val="007D67CF"/>
    <w:rsid w:val="007E232D"/>
    <w:rsid w:val="007F5F51"/>
    <w:rsid w:val="00806179"/>
    <w:rsid w:val="00810EF6"/>
    <w:rsid w:val="00813528"/>
    <w:rsid w:val="00815CEB"/>
    <w:rsid w:val="008526E9"/>
    <w:rsid w:val="008535E9"/>
    <w:rsid w:val="00862694"/>
    <w:rsid w:val="00862A4D"/>
    <w:rsid w:val="00863920"/>
    <w:rsid w:val="00863F60"/>
    <w:rsid w:val="008779B8"/>
    <w:rsid w:val="00877DED"/>
    <w:rsid w:val="00884336"/>
    <w:rsid w:val="00885531"/>
    <w:rsid w:val="0088585A"/>
    <w:rsid w:val="00886548"/>
    <w:rsid w:val="008918F4"/>
    <w:rsid w:val="008924CE"/>
    <w:rsid w:val="00893515"/>
    <w:rsid w:val="00894FED"/>
    <w:rsid w:val="00896FE0"/>
    <w:rsid w:val="008A10A2"/>
    <w:rsid w:val="008A334E"/>
    <w:rsid w:val="008B2582"/>
    <w:rsid w:val="008C0530"/>
    <w:rsid w:val="008D7286"/>
    <w:rsid w:val="008E10AB"/>
    <w:rsid w:val="008E23CA"/>
    <w:rsid w:val="008E7AE0"/>
    <w:rsid w:val="009053B8"/>
    <w:rsid w:val="00905B6E"/>
    <w:rsid w:val="00925A1A"/>
    <w:rsid w:val="00934DD9"/>
    <w:rsid w:val="009375D3"/>
    <w:rsid w:val="00943237"/>
    <w:rsid w:val="00943EE0"/>
    <w:rsid w:val="00945168"/>
    <w:rsid w:val="0095022C"/>
    <w:rsid w:val="0095121C"/>
    <w:rsid w:val="00953ADD"/>
    <w:rsid w:val="00953EBC"/>
    <w:rsid w:val="00956745"/>
    <w:rsid w:val="00963359"/>
    <w:rsid w:val="00964A22"/>
    <w:rsid w:val="009716BF"/>
    <w:rsid w:val="00971A4B"/>
    <w:rsid w:val="009750AB"/>
    <w:rsid w:val="00977DF8"/>
    <w:rsid w:val="00980827"/>
    <w:rsid w:val="00981F22"/>
    <w:rsid w:val="00982703"/>
    <w:rsid w:val="00984635"/>
    <w:rsid w:val="00984DA2"/>
    <w:rsid w:val="009919ED"/>
    <w:rsid w:val="009920EB"/>
    <w:rsid w:val="009975CD"/>
    <w:rsid w:val="009A294C"/>
    <w:rsid w:val="009A69C5"/>
    <w:rsid w:val="009B16F0"/>
    <w:rsid w:val="009B47B7"/>
    <w:rsid w:val="009B52BD"/>
    <w:rsid w:val="009D28C0"/>
    <w:rsid w:val="009D3D41"/>
    <w:rsid w:val="009D4DD9"/>
    <w:rsid w:val="009D4FF8"/>
    <w:rsid w:val="009D595D"/>
    <w:rsid w:val="009E3615"/>
    <w:rsid w:val="009F2E08"/>
    <w:rsid w:val="009F61F9"/>
    <w:rsid w:val="00A002F2"/>
    <w:rsid w:val="00A07F7B"/>
    <w:rsid w:val="00A11000"/>
    <w:rsid w:val="00A1615E"/>
    <w:rsid w:val="00A20385"/>
    <w:rsid w:val="00A2119A"/>
    <w:rsid w:val="00A309AB"/>
    <w:rsid w:val="00A30DB8"/>
    <w:rsid w:val="00A31FFD"/>
    <w:rsid w:val="00A33C80"/>
    <w:rsid w:val="00A34B03"/>
    <w:rsid w:val="00A34E5E"/>
    <w:rsid w:val="00A34EA3"/>
    <w:rsid w:val="00A36203"/>
    <w:rsid w:val="00A36370"/>
    <w:rsid w:val="00A432EC"/>
    <w:rsid w:val="00A45947"/>
    <w:rsid w:val="00A5053B"/>
    <w:rsid w:val="00A62DB0"/>
    <w:rsid w:val="00A65122"/>
    <w:rsid w:val="00A70735"/>
    <w:rsid w:val="00A7758C"/>
    <w:rsid w:val="00A80A44"/>
    <w:rsid w:val="00A81A2D"/>
    <w:rsid w:val="00A87629"/>
    <w:rsid w:val="00AA12D3"/>
    <w:rsid w:val="00AA5CAC"/>
    <w:rsid w:val="00AA60FF"/>
    <w:rsid w:val="00AA636C"/>
    <w:rsid w:val="00AB1E63"/>
    <w:rsid w:val="00AB247E"/>
    <w:rsid w:val="00AB4D25"/>
    <w:rsid w:val="00AB6F87"/>
    <w:rsid w:val="00AC5E42"/>
    <w:rsid w:val="00AC66F6"/>
    <w:rsid w:val="00AD01BC"/>
    <w:rsid w:val="00AD3633"/>
    <w:rsid w:val="00AD7052"/>
    <w:rsid w:val="00AE2C3B"/>
    <w:rsid w:val="00AE49B9"/>
    <w:rsid w:val="00AE7C0C"/>
    <w:rsid w:val="00AF3AFF"/>
    <w:rsid w:val="00AF4335"/>
    <w:rsid w:val="00B13369"/>
    <w:rsid w:val="00B20BD9"/>
    <w:rsid w:val="00B2169C"/>
    <w:rsid w:val="00B33288"/>
    <w:rsid w:val="00B3757E"/>
    <w:rsid w:val="00B41EF3"/>
    <w:rsid w:val="00B53533"/>
    <w:rsid w:val="00B617D9"/>
    <w:rsid w:val="00B63324"/>
    <w:rsid w:val="00B64EA1"/>
    <w:rsid w:val="00B72F63"/>
    <w:rsid w:val="00B7532A"/>
    <w:rsid w:val="00B76F46"/>
    <w:rsid w:val="00B87826"/>
    <w:rsid w:val="00B9004D"/>
    <w:rsid w:val="00B90621"/>
    <w:rsid w:val="00B90654"/>
    <w:rsid w:val="00B906DB"/>
    <w:rsid w:val="00B95F65"/>
    <w:rsid w:val="00B97F47"/>
    <w:rsid w:val="00BA487C"/>
    <w:rsid w:val="00BB10C4"/>
    <w:rsid w:val="00BB217A"/>
    <w:rsid w:val="00BC25BD"/>
    <w:rsid w:val="00BC4691"/>
    <w:rsid w:val="00BD1FEA"/>
    <w:rsid w:val="00BD7C94"/>
    <w:rsid w:val="00BE2DD2"/>
    <w:rsid w:val="00BF6A25"/>
    <w:rsid w:val="00BF7274"/>
    <w:rsid w:val="00C00F6E"/>
    <w:rsid w:val="00C030D4"/>
    <w:rsid w:val="00C05752"/>
    <w:rsid w:val="00C16F08"/>
    <w:rsid w:val="00C17990"/>
    <w:rsid w:val="00C21F2B"/>
    <w:rsid w:val="00C22281"/>
    <w:rsid w:val="00C22F0D"/>
    <w:rsid w:val="00C23F34"/>
    <w:rsid w:val="00C27957"/>
    <w:rsid w:val="00C33660"/>
    <w:rsid w:val="00C41BE0"/>
    <w:rsid w:val="00C41D95"/>
    <w:rsid w:val="00C42797"/>
    <w:rsid w:val="00C447FB"/>
    <w:rsid w:val="00C4669F"/>
    <w:rsid w:val="00C53B5C"/>
    <w:rsid w:val="00C54C32"/>
    <w:rsid w:val="00C60EBD"/>
    <w:rsid w:val="00C65938"/>
    <w:rsid w:val="00C718BB"/>
    <w:rsid w:val="00C738D7"/>
    <w:rsid w:val="00C86C1F"/>
    <w:rsid w:val="00C94A1A"/>
    <w:rsid w:val="00C97D0D"/>
    <w:rsid w:val="00CA39D7"/>
    <w:rsid w:val="00CB4174"/>
    <w:rsid w:val="00CB451E"/>
    <w:rsid w:val="00CB4989"/>
    <w:rsid w:val="00CB4D9F"/>
    <w:rsid w:val="00CC00D5"/>
    <w:rsid w:val="00CC0671"/>
    <w:rsid w:val="00CC3D20"/>
    <w:rsid w:val="00CC7390"/>
    <w:rsid w:val="00CD4C04"/>
    <w:rsid w:val="00CD77A5"/>
    <w:rsid w:val="00CE32FA"/>
    <w:rsid w:val="00D02F50"/>
    <w:rsid w:val="00D049A1"/>
    <w:rsid w:val="00D11269"/>
    <w:rsid w:val="00D1315F"/>
    <w:rsid w:val="00D1471C"/>
    <w:rsid w:val="00D16255"/>
    <w:rsid w:val="00D164B2"/>
    <w:rsid w:val="00D203DF"/>
    <w:rsid w:val="00D225E1"/>
    <w:rsid w:val="00D261ED"/>
    <w:rsid w:val="00D30CDF"/>
    <w:rsid w:val="00D3644A"/>
    <w:rsid w:val="00D40188"/>
    <w:rsid w:val="00D41792"/>
    <w:rsid w:val="00D41A2C"/>
    <w:rsid w:val="00D41E93"/>
    <w:rsid w:val="00D54E5A"/>
    <w:rsid w:val="00D57233"/>
    <w:rsid w:val="00D64977"/>
    <w:rsid w:val="00D661DA"/>
    <w:rsid w:val="00D703EE"/>
    <w:rsid w:val="00D75753"/>
    <w:rsid w:val="00D7736D"/>
    <w:rsid w:val="00D83570"/>
    <w:rsid w:val="00D843E7"/>
    <w:rsid w:val="00D85FCC"/>
    <w:rsid w:val="00D9088C"/>
    <w:rsid w:val="00D951EA"/>
    <w:rsid w:val="00D977B2"/>
    <w:rsid w:val="00DA0533"/>
    <w:rsid w:val="00DA2BFC"/>
    <w:rsid w:val="00DA3F9F"/>
    <w:rsid w:val="00DB03F8"/>
    <w:rsid w:val="00DB0FC1"/>
    <w:rsid w:val="00DC7265"/>
    <w:rsid w:val="00DD3D9B"/>
    <w:rsid w:val="00DE05F0"/>
    <w:rsid w:val="00DE4346"/>
    <w:rsid w:val="00DE67EA"/>
    <w:rsid w:val="00DE68F5"/>
    <w:rsid w:val="00DF3E55"/>
    <w:rsid w:val="00DF46C0"/>
    <w:rsid w:val="00DF4C9B"/>
    <w:rsid w:val="00DF4DF4"/>
    <w:rsid w:val="00E11067"/>
    <w:rsid w:val="00E11DDF"/>
    <w:rsid w:val="00E13BED"/>
    <w:rsid w:val="00E149B1"/>
    <w:rsid w:val="00E16C14"/>
    <w:rsid w:val="00E16CAA"/>
    <w:rsid w:val="00E17D94"/>
    <w:rsid w:val="00E20584"/>
    <w:rsid w:val="00E209D5"/>
    <w:rsid w:val="00E235B6"/>
    <w:rsid w:val="00E36583"/>
    <w:rsid w:val="00E450C4"/>
    <w:rsid w:val="00E50DDE"/>
    <w:rsid w:val="00E53603"/>
    <w:rsid w:val="00E6209C"/>
    <w:rsid w:val="00E70815"/>
    <w:rsid w:val="00E72EB8"/>
    <w:rsid w:val="00E81499"/>
    <w:rsid w:val="00E863C6"/>
    <w:rsid w:val="00E93991"/>
    <w:rsid w:val="00EA1F8D"/>
    <w:rsid w:val="00EA4228"/>
    <w:rsid w:val="00EB6C2E"/>
    <w:rsid w:val="00EB708E"/>
    <w:rsid w:val="00EB754A"/>
    <w:rsid w:val="00EC4CF5"/>
    <w:rsid w:val="00ED154E"/>
    <w:rsid w:val="00ED1DDB"/>
    <w:rsid w:val="00ED6EDE"/>
    <w:rsid w:val="00ED7DDD"/>
    <w:rsid w:val="00EE1266"/>
    <w:rsid w:val="00EE3EC4"/>
    <w:rsid w:val="00EF05DC"/>
    <w:rsid w:val="00EF154A"/>
    <w:rsid w:val="00EF1BE5"/>
    <w:rsid w:val="00F0198B"/>
    <w:rsid w:val="00F10074"/>
    <w:rsid w:val="00F14D16"/>
    <w:rsid w:val="00F17D27"/>
    <w:rsid w:val="00F2502D"/>
    <w:rsid w:val="00F33662"/>
    <w:rsid w:val="00F46381"/>
    <w:rsid w:val="00F503D5"/>
    <w:rsid w:val="00F528E3"/>
    <w:rsid w:val="00F54B3F"/>
    <w:rsid w:val="00F56DF1"/>
    <w:rsid w:val="00F61E85"/>
    <w:rsid w:val="00F636B3"/>
    <w:rsid w:val="00F65C95"/>
    <w:rsid w:val="00F72586"/>
    <w:rsid w:val="00F91C27"/>
    <w:rsid w:val="00F92095"/>
    <w:rsid w:val="00F929B4"/>
    <w:rsid w:val="00FA2CC5"/>
    <w:rsid w:val="00FA4C6E"/>
    <w:rsid w:val="00FA4F90"/>
    <w:rsid w:val="00FA7272"/>
    <w:rsid w:val="00FC40D8"/>
    <w:rsid w:val="00FC705B"/>
    <w:rsid w:val="00FD046C"/>
    <w:rsid w:val="00FD1EC7"/>
    <w:rsid w:val="00FD494C"/>
    <w:rsid w:val="00FD6158"/>
    <w:rsid w:val="00FE3252"/>
    <w:rsid w:val="00FF0FC4"/>
    <w:rsid w:val="00FF2490"/>
    <w:rsid w:val="00F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96D4B"/>
  <w15:chartTrackingRefBased/>
  <w15:docId w15:val="{B48A6557-A853-410C-8B7F-D2A347AF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63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381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381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38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38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38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38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38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46381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4638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46381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4638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46381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4638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4638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4638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463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63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46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3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463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463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3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6381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638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46381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F46381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F46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B0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6B0893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6B0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6B08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1191</Words>
  <Characters>6792</Characters>
  <Application>Microsoft Office Word</Application>
  <DocSecurity>0</DocSecurity>
  <Lines>56</Lines>
  <Paragraphs>15</Paragraphs>
  <ScaleCrop>false</ScaleCrop>
  <Company/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親慈 親慈</dc:creator>
  <cp:keywords/>
  <dc:description/>
  <cp:lastModifiedBy>林品誼</cp:lastModifiedBy>
  <cp:revision>2</cp:revision>
  <dcterms:created xsi:type="dcterms:W3CDTF">2025-11-07T05:17:00Z</dcterms:created>
  <dcterms:modified xsi:type="dcterms:W3CDTF">2025-11-07T05:17:00Z</dcterms:modified>
</cp:coreProperties>
</file>